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 w:line="560" w:lineRule="exact"/>
        <w:jc w:val="both"/>
        <w:rPr>
          <w:rFonts w:hint="eastAsia" w:ascii="黑体" w:hAnsi="黑体" w:eastAsia="黑体" w:cs="黑体"/>
          <w:color w:val="auto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 w:bidi="ar"/>
        </w:rPr>
        <w:t>附件2</w:t>
      </w:r>
    </w:p>
    <w:p>
      <w:pPr>
        <w:pStyle w:val="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 w:bidi="ar"/>
        </w:rPr>
        <w:t>澧县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single"/>
          <w:lang w:val="en-US" w:eastAsia="zh-CN" w:bidi="ar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 w:bidi="ar"/>
        </w:rPr>
        <w:t>镇（街道）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 w:bidi="ar"/>
        </w:rPr>
        <w:t>2024年农业生产主体灾后重建资金投入公示表</w:t>
      </w:r>
    </w:p>
    <w:p>
      <w:pPr>
        <w:pStyle w:val="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 w:bidi="a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2181"/>
        <w:gridCol w:w="2456"/>
        <w:gridCol w:w="1427"/>
        <w:gridCol w:w="2688"/>
        <w:gridCol w:w="2625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81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农业主体名称</w:t>
            </w:r>
          </w:p>
        </w:tc>
        <w:tc>
          <w:tcPr>
            <w:tcW w:w="2456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负责人及联系方式</w:t>
            </w:r>
          </w:p>
        </w:tc>
        <w:tc>
          <w:tcPr>
            <w:tcW w:w="1427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2688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灾损情况</w:t>
            </w:r>
          </w:p>
        </w:tc>
        <w:tc>
          <w:tcPr>
            <w:tcW w:w="2625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重建投入金额（元）</w:t>
            </w:r>
          </w:p>
        </w:tc>
        <w:tc>
          <w:tcPr>
            <w:tcW w:w="1602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181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456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688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625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602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181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456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688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625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602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181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456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688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625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602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181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456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688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625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602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181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456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688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625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602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181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456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688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625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602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181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456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688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625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602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181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456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688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625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602" w:type="dxa"/>
          </w:tcPr>
          <w:p>
            <w:pPr>
              <w:pStyle w:val="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 w:bidi="ar"/>
              </w:rPr>
            </w:pPr>
          </w:p>
        </w:tc>
      </w:tr>
    </w:tbl>
    <w:p>
      <w:pPr>
        <w:pStyle w:val="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公示时间：2024年6月17日-21日（5个工作日）                                                   注：如有异议，请拨打电话XXXX或当面反映情况。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06470"/>
    <w:rsid w:val="3120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2024-06-12T08:21:00Z</dcterms:created>
  <dc:creator>Administrator</dc:creator>
  <cp:lastModifiedBy>Administrator</cp:lastModifiedBy>
  <dcterms:modified xsi:type="dcterms:W3CDTF">2024-06-12T08:21:55Z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