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466"/>
        <w:tblOverlap w:val="never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38"/>
        <w:gridCol w:w="679"/>
        <w:gridCol w:w="1144"/>
        <w:gridCol w:w="1296"/>
        <w:gridCol w:w="1300"/>
        <w:gridCol w:w="107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94460" cy="487045"/>
                      <wp:effectExtent l="1270" t="4445" r="13970" b="2286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4870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7pt;margin-top:1.05pt;height:38.35pt;width:109.8pt;z-index:251659264;mso-width-relative:page;mso-height-relative:page;" filled="f" stroked="t" coordsize="21600,21600" o:gfxdata="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9Xq+1gAAAAcBAAAPAAAAAAAAAAEAIAAAACIAAABkcnMvZG93&#10;bnJldi54bWxQSwECFAAUAAAACACHTuJAvPYXagICAADxAwAADgAAAAAAAAABACAAAAAlAQAAZHJz&#10;L2Uyb0RvYy54bWxQSwUGAAAAAAYABgBZAQAAmQUAAAAA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5080</wp:posOffset>
                      </wp:positionV>
                      <wp:extent cx="1414780" cy="1386840"/>
                      <wp:effectExtent l="3175" t="3175" r="10795" b="1968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80" cy="13868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85pt;margin-top:0.4pt;height:109.2pt;width:111.4pt;z-index:251662336;mso-width-relative:page;mso-height-relative:page;" filled="f" stroked="t" coordsize="21600,21600" o:gfxdata="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S+jK1gAAAAgBAAAPAAAAAAAAAAEAIAAAACIAAABkcnMv&#10;ZG93bnJldi54bWxQSwECFAAUAAAACACHTuJAVF+q6wUCAADyAwAADgAAAAAAAAABACAAAAAlAQAA&#10;ZHJzL2Uyb0RvYy54bWxQSwUGAAAAAAYABgBZAQAAnAUAAAAA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w:t xml:space="preserve">          项目       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885825</wp:posOffset>
                      </wp:positionV>
                      <wp:extent cx="685800" cy="2444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黑体" w:hAnsi="黑体" w:eastAsia="黑体" w:cs="仿宋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9.75pt;height:19.25pt;width:54pt;z-index:251661312;mso-width-relative:page;mso-height-relative:page;" filled="f" stroked="f" coordsize="21600,21600" o:gfxdata="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smMmNYAAAAK&#10;AQAADwAAAAAAAAABACAAAAAiAAAAZHJzL2Rvd25yZXYueG1sUEsBAhQAFAAAAAgAh07iQCCNt6qs&#10;AQAATQMAAA4AAAAAAAAAAQAgAAAAJQEAAGRycy9lMm9Eb2MueG1sUEsFBgAAAAAGAAYAWQEAAEMF&#10;AAAA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黑体" w:hAnsi="黑体" w:eastAsia="黑体" w:cs="仿宋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291465</wp:posOffset>
                      </wp:positionV>
                      <wp:extent cx="558800" cy="22669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黑体" w:hAnsi="黑体" w:eastAsia="黑体" w:cs="仿宋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2.95pt;height:17.85pt;width:44pt;z-index:251660288;mso-width-relative:page;mso-height-relative:page;" filled="f" stroked="f" coordsize="21600,21600" o:gfxdata="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+QRSXVAAAACQEA&#10;AA8AAAAAAAAAAQAgAAAAIgAAAGRycy9kb3ducmV2LnhtbFBLAQIUABQAAAAIAIdO4kDooQ/pqwEA&#10;AE0DAAAOAAAAAAAAAAEAIAAAACQBAABkcnMvZTJvRG9jLnhtbFBLBQYAAAAABgAGAFkBAABBBQAA&#10;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黑体" w:hAnsi="黑体" w:eastAsia="黑体" w:cs="仿宋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学费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服务性收费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代 收 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书籍课本费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作业本费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校服费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文科、农、林、师范类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对自愿住校的学生，按同级发改、教育部门核定的标准收费。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由学校根据带量营养食谱，按成本补偿原则合理确定学生食堂供餐价格，并报同级教育部门备案。</w:t>
            </w:r>
          </w:p>
        </w:tc>
        <w:tc>
          <w:tcPr>
            <w:tcW w:w="237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按实收费</w:t>
            </w:r>
          </w:p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</w:t>
            </w:r>
          </w:p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体育、卫生、服装、旅游、美容类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烹饪类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艺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术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表演、美术专业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right"/>
        <w:rPr>
          <w:color w:val="000000"/>
        </w:rPr>
      </w:pPr>
      <w:r>
        <w:rPr>
          <w:color w:val="000000"/>
          <w:kern w:val="0"/>
        </w:rPr>
        <w:t>单位：元/每生每期</w:t>
      </w:r>
    </w:p>
    <w:p>
      <w:pPr>
        <w:spacing w:line="240" w:lineRule="atLeast"/>
        <w:rPr>
          <w:rFonts w:eastAsia="仿宋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300" w:lineRule="exact"/>
        <w:rPr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>
      <w:pPr>
        <w:spacing w:line="300" w:lineRule="exact"/>
        <w:rPr>
          <w:rFonts w:hint="eastAsia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61501"/>
    <w:rsid w:val="7BC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2026-03-02T00:43:00Z</dcterms:created>
  <dc:creator>过期土豆</dc:creator>
  <cp:lastModifiedBy>过期土豆</cp:lastModifiedBy>
  <dcterms:modified xsi:type="dcterms:W3CDTF">2026-03-02T00:44:42Z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42EE29BE473C4DFFA8FFCFF4AF062628</vt:lpwstr>
  </property>
</Properties>
</file>