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ind w:firstLine="675"/>
        <w:jc w:val="left"/>
        <w:rPr>
          <w:rFonts w:hint="default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 w:val="0"/>
          <w:bCs/>
          <w:color w:val="auto"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  <w:t>4</w:t>
      </w:r>
    </w:p>
    <w:p>
      <w:pPr>
        <w:spacing w:line="320" w:lineRule="exact"/>
        <w:ind w:firstLine="675"/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color w:val="auto"/>
          <w:sz w:val="32"/>
          <w:szCs w:val="32"/>
        </w:rPr>
        <w:t>关于对201</w:t>
      </w:r>
      <w:r>
        <w:rPr>
          <w:rFonts w:hint="eastAsia" w:ascii="宋体" w:hAnsi="宋体" w:cs="宋体"/>
          <w:b/>
          <w:color w:val="auto"/>
          <w:sz w:val="32"/>
          <w:szCs w:val="32"/>
          <w:lang w:val="en-US" w:eastAsia="zh-CN"/>
        </w:rPr>
        <w:t>9</w:t>
      </w:r>
      <w:r>
        <w:rPr>
          <w:rFonts w:hint="eastAsia" w:ascii="宋体" w:hAnsi="宋体" w:cs="宋体"/>
          <w:b/>
          <w:color w:val="auto"/>
          <w:sz w:val="32"/>
          <w:szCs w:val="32"/>
        </w:rPr>
        <w:t>年</w:t>
      </w:r>
      <w:r>
        <w:rPr>
          <w:rFonts w:hint="eastAsia" w:ascii="宋体" w:hAnsi="宋体" w:cs="宋体"/>
          <w:b/>
          <w:color w:val="auto"/>
          <w:sz w:val="32"/>
          <w:szCs w:val="32"/>
          <w:lang w:eastAsia="zh-CN"/>
        </w:rPr>
        <w:t>禁养区退养奖补</w:t>
      </w:r>
      <w:r>
        <w:rPr>
          <w:rFonts w:hint="eastAsia" w:ascii="宋体" w:hAnsi="宋体" w:cs="宋体"/>
          <w:b/>
          <w:color w:val="auto"/>
          <w:sz w:val="32"/>
          <w:szCs w:val="32"/>
        </w:rPr>
        <w:t>专项资金绩效评价</w:t>
      </w:r>
      <w:r>
        <w:rPr>
          <w:rFonts w:hint="eastAsia" w:ascii="宋体" w:hAnsi="宋体" w:cs="宋体"/>
          <w:b/>
          <w:color w:val="auto"/>
          <w:sz w:val="32"/>
          <w:szCs w:val="32"/>
          <w:lang w:eastAsia="zh-CN"/>
        </w:rPr>
        <w:t>　　</w:t>
      </w:r>
      <w:r>
        <w:rPr>
          <w:rFonts w:hint="eastAsia" w:ascii="宋体" w:hAnsi="宋体" w:cs="宋体"/>
          <w:b/>
          <w:color w:val="auto"/>
          <w:sz w:val="32"/>
          <w:szCs w:val="32"/>
        </w:rPr>
        <w:t>调查问卷</w:t>
      </w:r>
      <w:r>
        <w:rPr>
          <w:rFonts w:hint="eastAsia" w:ascii="宋体" w:hAnsi="宋体" w:cs="宋体"/>
          <w:b/>
          <w:color w:val="auto"/>
          <w:sz w:val="32"/>
          <w:szCs w:val="32"/>
          <w:lang w:eastAsia="zh-CN"/>
        </w:rPr>
        <w:t>——普通居民（共调查</w:t>
      </w:r>
      <w:r>
        <w:rPr>
          <w:rFonts w:hint="eastAsia" w:ascii="宋体" w:hAnsi="宋体" w:cs="宋体"/>
          <w:b/>
          <w:color w:val="auto"/>
          <w:sz w:val="32"/>
          <w:szCs w:val="32"/>
          <w:lang w:val="en-US" w:eastAsia="zh-CN"/>
        </w:rPr>
        <w:t>12户</w:t>
      </w:r>
      <w:r>
        <w:rPr>
          <w:rFonts w:hint="eastAsia" w:ascii="宋体" w:hAnsi="宋体" w:cs="宋体"/>
          <w:b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2"/>
          <w:szCs w:val="2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</w:rPr>
        <w:t>调查时间：</w:t>
      </w:r>
      <w:r>
        <w:rPr>
          <w:rFonts w:hint="eastAsia" w:ascii="宋体" w:hAnsi="宋体" w:eastAsia="宋体" w:cs="宋体"/>
          <w:color w:val="auto"/>
          <w:sz w:val="22"/>
          <w:szCs w:val="22"/>
          <w:u w:val="single"/>
          <w:lang w:eastAsia="zh-CN"/>
        </w:rPr>
        <w:t>　　　　　　　　　</w:t>
      </w:r>
      <w:r>
        <w:rPr>
          <w:rFonts w:hint="eastAsia" w:ascii="宋体" w:hAnsi="宋体" w:eastAsia="宋体" w:cs="宋体"/>
          <w:color w:val="auto"/>
          <w:sz w:val="22"/>
          <w:szCs w:val="22"/>
        </w:rPr>
        <w:t xml:space="preserve"> 　调查地点：</w:t>
      </w:r>
      <w:r>
        <w:rPr>
          <w:rFonts w:hint="eastAsia" w:ascii="宋体" w:hAnsi="宋体" w:eastAsia="宋体" w:cs="宋体"/>
          <w:color w:val="auto"/>
          <w:sz w:val="22"/>
          <w:szCs w:val="22"/>
          <w:u w:val="single"/>
          <w:lang w:eastAsia="zh-CN"/>
        </w:rPr>
        <w:t>　　　　　　　　　　　　　　　　　　　</w:t>
      </w:r>
      <w:r>
        <w:rPr>
          <w:rFonts w:hint="eastAsia" w:ascii="宋体" w:hAnsi="宋体" w:eastAsia="宋体" w:cs="宋体"/>
          <w:color w:val="auto"/>
          <w:sz w:val="22"/>
          <w:szCs w:val="22"/>
          <w:lang w:eastAsia="zh-CN"/>
        </w:rPr>
        <w:t>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2"/>
          <w:szCs w:val="22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</w:rPr>
        <w:t>调查人员：</w:t>
      </w:r>
      <w:r>
        <w:rPr>
          <w:rFonts w:hint="eastAsia" w:ascii="宋体" w:hAnsi="宋体" w:eastAsia="宋体" w:cs="宋体"/>
          <w:color w:val="auto"/>
          <w:sz w:val="22"/>
          <w:szCs w:val="22"/>
          <w:u w:val="none"/>
        </w:rPr>
        <w:t>____________</w:t>
      </w:r>
      <w:r>
        <w:rPr>
          <w:rFonts w:hint="eastAsia" w:ascii="宋体" w:hAnsi="宋体" w:eastAsia="宋体" w:cs="宋体"/>
          <w:color w:val="auto"/>
          <w:sz w:val="22"/>
          <w:szCs w:val="22"/>
        </w:rPr>
        <w:t>　调查对象：</w:t>
      </w:r>
      <w:r>
        <w:rPr>
          <w:rFonts w:hint="eastAsia" w:ascii="宋体" w:hAnsi="宋体" w:eastAsia="宋体" w:cs="宋体"/>
          <w:color w:val="auto"/>
          <w:sz w:val="22"/>
          <w:szCs w:val="22"/>
          <w:u w:val="none"/>
        </w:rPr>
        <w:t xml:space="preserve">_____________ </w:t>
      </w:r>
      <w:r>
        <w:rPr>
          <w:rFonts w:hint="eastAsia" w:ascii="宋体" w:hAnsi="宋体" w:eastAsia="宋体" w:cs="宋体"/>
          <w:color w:val="auto"/>
          <w:sz w:val="22"/>
          <w:szCs w:val="22"/>
        </w:rPr>
        <w:t>　</w:t>
      </w:r>
      <w:r>
        <w:rPr>
          <w:rFonts w:hint="eastAsia" w:ascii="宋体" w:hAnsi="宋体" w:eastAsia="宋体" w:cs="宋体"/>
          <w:color w:val="auto"/>
          <w:sz w:val="22"/>
          <w:szCs w:val="22"/>
          <w:lang w:eastAsia="zh-CN"/>
        </w:rPr>
        <w:t>电话号码</w:t>
      </w:r>
      <w:r>
        <w:rPr>
          <w:rFonts w:hint="eastAsia" w:ascii="宋体" w:hAnsi="宋体" w:eastAsia="宋体" w:cs="宋体"/>
          <w:color w:val="auto"/>
          <w:sz w:val="22"/>
          <w:szCs w:val="22"/>
        </w:rPr>
        <w:t>：</w:t>
      </w:r>
      <w:r>
        <w:rPr>
          <w:rFonts w:hint="eastAsia" w:ascii="宋体" w:hAnsi="宋体" w:eastAsia="宋体" w:cs="宋体"/>
          <w:color w:val="auto"/>
          <w:sz w:val="22"/>
          <w:szCs w:val="22"/>
          <w:u w:val="single"/>
          <w:lang w:eastAsia="zh-CN"/>
        </w:rPr>
        <w:t>　　　　　　　　　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0" w:afterAutospacing="0" w:line="34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2"/>
          <w:szCs w:val="22"/>
        </w:rPr>
        <w:t>您好！目前我们正在对2019年</w:t>
      </w:r>
      <w:r>
        <w:rPr>
          <w:rFonts w:hint="eastAsia" w:ascii="宋体" w:hAnsi="宋体" w:eastAsia="宋体" w:cs="宋体"/>
          <w:color w:val="auto"/>
          <w:sz w:val="22"/>
          <w:szCs w:val="22"/>
          <w:lang w:eastAsia="zh-CN"/>
        </w:rPr>
        <w:t>禁养区退养奖补</w:t>
      </w:r>
      <w:r>
        <w:rPr>
          <w:rFonts w:hint="eastAsia" w:ascii="宋体" w:hAnsi="宋体" w:eastAsia="宋体" w:cs="宋体"/>
          <w:color w:val="auto"/>
          <w:sz w:val="22"/>
          <w:szCs w:val="22"/>
        </w:rPr>
        <w:t>专项资金进行绩效评价，为了解</w:t>
      </w:r>
      <w:r>
        <w:rPr>
          <w:rFonts w:hint="eastAsia" w:ascii="宋体" w:hAnsi="宋体" w:eastAsia="宋体" w:cs="宋体"/>
          <w:color w:val="auto"/>
          <w:sz w:val="22"/>
          <w:szCs w:val="22"/>
          <w:lang w:eastAsia="zh-CN"/>
        </w:rPr>
        <w:t>广大群众</w:t>
      </w:r>
      <w:r>
        <w:rPr>
          <w:rFonts w:hint="eastAsia" w:ascii="宋体" w:hAnsi="宋体" w:eastAsia="宋体" w:cs="宋体"/>
          <w:color w:val="auto"/>
          <w:sz w:val="22"/>
          <w:szCs w:val="22"/>
        </w:rPr>
        <w:t>对该项目</w:t>
      </w:r>
      <w:r>
        <w:rPr>
          <w:rFonts w:hint="eastAsia" w:ascii="宋体" w:hAnsi="宋体" w:eastAsia="宋体" w:cs="宋体"/>
          <w:color w:val="auto"/>
          <w:sz w:val="22"/>
          <w:szCs w:val="22"/>
          <w:lang w:eastAsia="zh-CN"/>
        </w:rPr>
        <w:t>实施</w:t>
      </w:r>
      <w:r>
        <w:rPr>
          <w:rFonts w:hint="eastAsia" w:ascii="宋体" w:hAnsi="宋体" w:eastAsia="宋体" w:cs="宋体"/>
          <w:color w:val="auto"/>
          <w:sz w:val="22"/>
          <w:szCs w:val="22"/>
        </w:rPr>
        <w:t>情况及现状的满意度，我们设计了问卷调查，请您选择合适的答案</w:t>
      </w:r>
      <w:r>
        <w:rPr>
          <w:rFonts w:hint="eastAsia" w:ascii="宋体" w:hAnsi="宋体" w:eastAsia="宋体" w:cs="宋体"/>
          <w:color w:val="auto"/>
          <w:sz w:val="22"/>
          <w:szCs w:val="22"/>
          <w:lang w:eastAsia="zh-CN"/>
        </w:rPr>
        <w:t>打“</w:t>
      </w:r>
      <w:r>
        <w:rPr>
          <w:rFonts w:hint="default" w:ascii="Arial" w:hAnsi="Arial" w:eastAsia="宋体" w:cs="Arial"/>
          <w:color w:val="auto"/>
          <w:sz w:val="22"/>
          <w:szCs w:val="22"/>
          <w:lang w:eastAsia="zh-CN"/>
        </w:rPr>
        <w:t>√</w:t>
      </w:r>
      <w:r>
        <w:rPr>
          <w:rFonts w:hint="eastAsia" w:ascii="宋体" w:hAnsi="宋体" w:eastAsia="宋体" w:cs="宋体"/>
          <w:color w:val="auto"/>
          <w:sz w:val="22"/>
          <w:szCs w:val="22"/>
          <w:lang w:eastAsia="zh-CN"/>
        </w:rPr>
        <w:t>”</w:t>
      </w:r>
      <w:r>
        <w:rPr>
          <w:rFonts w:hint="eastAsia" w:ascii="宋体" w:hAnsi="宋体" w:eastAsia="宋体" w:cs="宋体"/>
          <w:color w:val="auto"/>
          <w:sz w:val="22"/>
          <w:szCs w:val="22"/>
        </w:rPr>
        <w:t>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>对于您的问卷内容我们将严格予以保密，谢谢您的合作！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0" w:afterAutospacing="0" w:line="44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>1、您家周边曾经或现在有</w:t>
      </w: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>畜禽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>养殖场（户）吗？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0" w:afterAutospacing="0" w:line="440" w:lineRule="exact"/>
        <w:ind w:left="0" w:right="0" w:firstLine="440"/>
        <w:jc w:val="left"/>
        <w:textAlignment w:val="auto"/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>A.有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  <w:t>12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>　　　 B.没有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  <w:t>0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0" w:afterAutospacing="0" w:line="440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>2、您认为</w:t>
      </w: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>畜禽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>养殖对周边环境有影响吗？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0" w:afterAutospacing="0" w:line="440" w:lineRule="exact"/>
        <w:ind w:left="0"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>A.没有影响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  <w:t>0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 xml:space="preserve"> </w:t>
      </w: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>　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>B.影响不大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>  C.有影响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  <w:t>8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40" w:lineRule="exact"/>
        <w:ind w:right="227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>3、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  <w:t>您认为养殖过程中哪些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  <w:t>因素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  <w:t>对环境有污染？（可多选）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40" w:lineRule="exact"/>
        <w:ind w:right="227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t>A.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  <w:t>粪便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  <w:t>3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）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  <w:t>　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t>B.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  <w:t>臭气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  <w:t>10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）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  <w:t>　　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t>C.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  <w:t>废水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  <w:t>6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）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t>D.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>噪音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40" w:lineRule="exact"/>
        <w:ind w:right="225"/>
        <w:jc w:val="left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>4、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t>您是否了解我县的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畜禽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t>退养政策？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0" w:afterAutospacing="0" w:line="44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t>A.了解，宣传了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  <w:t>10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t> B.听人家说过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  <w:t>1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t> C.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>不知道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  <w:t>1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40" w:lineRule="exact"/>
        <w:ind w:right="225"/>
        <w:jc w:val="left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  <w:t>5、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t>您对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畜禽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t>退养的看法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如何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t>？是否支持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畜禽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t>退养工作？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40" w:lineRule="exact"/>
        <w:ind w:right="225"/>
        <w:jc w:val="left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t>A.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是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t>好政策，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应该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t>支持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  <w:t>10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t> B.没想法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  <w:t>0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）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t>C.不支持，对农民不利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0" w:afterAutospacing="0" w:line="44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>6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>、您周边是否有养殖户反弹复养的情况？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40" w:lineRule="exact"/>
        <w:ind w:right="227" w:firstLine="44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>A.有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）</w:t>
      </w: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>　　　　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>  B.没有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  <w:t>9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）</w:t>
      </w: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>　　　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> C.不知道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  <w:t>1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0" w:afterAutospacing="0" w:line="44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>7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>、</w:t>
      </w: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>畜禽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退养政策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>实施后，当地的空气、土壤、水资源质量是否得到改善？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0" w:afterAutospacing="0" w:line="44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>　　A.明显改善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  <w:t>8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）</w:t>
      </w: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>　　　　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 xml:space="preserve"> B.有一定的改善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）</w:t>
      </w: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>　　　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>C.改善不明显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  <w:t>1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40" w:lineRule="exact"/>
        <w:ind w:right="227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>8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t>您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对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t>我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县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t>的</w:t>
      </w: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>畜禽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退养工作是否满意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t>？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40" w:lineRule="exact"/>
        <w:ind w:left="225" w:right="227"/>
        <w:jc w:val="left"/>
        <w:textAlignment w:val="auto"/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t>A.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非常满意（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  <w:t>8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t>    B.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满意（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t>    C.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不满意（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40" w:lineRule="exact"/>
        <w:ind w:left="225" w:right="227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>9、您对畜禽养殖环境整治工作有什么意见或建议？</w:t>
      </w: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　　</w:t>
      </w:r>
      <w:r>
        <w:rPr>
          <w:rFonts w:hint="default"/>
          <w:lang w:val="en-US" w:eastAsia="zh-CN"/>
        </w:rPr>
        <w:t>加强巡查防止反弹</w:t>
      </w:r>
      <w:r>
        <w:rPr>
          <w:rFonts w:hint="eastAsia"/>
          <w:lang w:val="en-US" w:eastAsia="zh-CN"/>
        </w:rPr>
        <w:t>。防止反弹，要把巡查工作纳入常规化管理。不能一刀切，应该支持协助养殖户建好粪污处理设施、搞好畜禽类粪污综合利用。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52F55"/>
    <w:rsid w:val="07B83E15"/>
    <w:rsid w:val="20080C5F"/>
    <w:rsid w:val="37D671A0"/>
    <w:rsid w:val="399E3FE0"/>
    <w:rsid w:val="446667B4"/>
    <w:rsid w:val="50DF3651"/>
    <w:rsid w:val="58BE382E"/>
    <w:rsid w:val="647E42AF"/>
    <w:rsid w:val="686326B8"/>
    <w:rsid w:val="6AE85975"/>
    <w:rsid w:val="6B17356A"/>
    <w:rsid w:val="6FA949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454545"/>
      <w:u w:val="none"/>
    </w:rPr>
  </w:style>
  <w:style w:type="character" w:styleId="7">
    <w:name w:val="Emphasis"/>
    <w:basedOn w:val="4"/>
    <w:qFormat/>
    <w:uiPriority w:val="0"/>
    <w:rPr>
      <w:b/>
    </w:rPr>
  </w:style>
  <w:style w:type="character" w:styleId="8">
    <w:name w:val="HTML Definition"/>
    <w:basedOn w:val="4"/>
    <w:uiPriority w:val="0"/>
  </w:style>
  <w:style w:type="character" w:styleId="9">
    <w:name w:val="HTML Variable"/>
    <w:basedOn w:val="4"/>
    <w:uiPriority w:val="0"/>
  </w:style>
  <w:style w:type="character" w:styleId="10">
    <w:name w:val="Hyperlink"/>
    <w:basedOn w:val="4"/>
    <w:uiPriority w:val="0"/>
  </w:style>
  <w:style w:type="character" w:styleId="11">
    <w:name w:val="HTML Code"/>
    <w:basedOn w:val="4"/>
    <w:uiPriority w:val="0"/>
    <w:rPr>
      <w:rFonts w:ascii="Courier New" w:hAnsi="Courier New"/>
      <w:sz w:val="20"/>
    </w:rPr>
  </w:style>
  <w:style w:type="character" w:styleId="12">
    <w:name w:val="HTML Cite"/>
    <w:basedOn w:val="4"/>
    <w:uiPriority w:val="0"/>
  </w:style>
  <w:style w:type="character" w:styleId="13">
    <w:name w:val="HTML Keyboard"/>
    <w:basedOn w:val="4"/>
    <w:uiPriority w:val="0"/>
    <w:rPr>
      <w:rFonts w:ascii="Courier New" w:hAnsi="Courier New"/>
      <w:sz w:val="20"/>
    </w:rPr>
  </w:style>
  <w:style w:type="character" w:styleId="14">
    <w:name w:val="HTML Sample"/>
    <w:basedOn w:val="4"/>
    <w:uiPriority w:val="0"/>
    <w:rPr>
      <w:rFonts w:ascii="Courier New" w:hAnsi="Courier New"/>
    </w:rPr>
  </w:style>
  <w:style w:type="character" w:customStyle="1" w:styleId="15">
    <w:name w:val="id1"/>
    <w:basedOn w:val="4"/>
    <w:uiPriority w:val="0"/>
    <w:rPr>
      <w:color w:val="666666"/>
    </w:rPr>
  </w:style>
  <w:style w:type="character" w:customStyle="1" w:styleId="16">
    <w:name w:val="btn6"/>
    <w:basedOn w:val="4"/>
    <w:uiPriority w:val="0"/>
  </w:style>
  <w:style w:type="character" w:customStyle="1" w:styleId="17">
    <w:name w:val="count11"/>
    <w:basedOn w:val="4"/>
    <w:uiPriority w:val="0"/>
  </w:style>
  <w:style w:type="character" w:customStyle="1" w:styleId="18">
    <w:name w:val="num"/>
    <w:basedOn w:val="4"/>
    <w:uiPriority w:val="0"/>
  </w:style>
  <w:style w:type="character" w:customStyle="1" w:styleId="19">
    <w:name w:val="num3"/>
    <w:basedOn w:val="4"/>
    <w:uiPriority w:val="0"/>
  </w:style>
  <w:style w:type="character" w:customStyle="1" w:styleId="20">
    <w:name w:val="txt_color"/>
    <w:basedOn w:val="4"/>
    <w:uiPriority w:val="0"/>
    <w:rPr>
      <w:color w:val="C0C0C0"/>
    </w:rPr>
  </w:style>
  <w:style w:type="character" w:customStyle="1" w:styleId="21">
    <w:name w:val="btnl"/>
    <w:basedOn w:val="4"/>
    <w:uiPriority w:val="0"/>
  </w:style>
  <w:style w:type="character" w:customStyle="1" w:styleId="22">
    <w:name w:val="count21"/>
    <w:basedOn w:val="4"/>
    <w:uiPriority w:val="0"/>
  </w:style>
  <w:style w:type="character" w:customStyle="1" w:styleId="23">
    <w:name w:val="btnr"/>
    <w:basedOn w:val="4"/>
    <w:uiPriority w:val="0"/>
  </w:style>
  <w:style w:type="character" w:customStyle="1" w:styleId="24">
    <w:name w:val="link1"/>
    <w:basedOn w:val="4"/>
    <w:uiPriority w:val="0"/>
  </w:style>
  <w:style w:type="character" w:customStyle="1" w:styleId="25">
    <w:name w:val="num1"/>
    <w:basedOn w:val="4"/>
    <w:uiPriority w:val="0"/>
    <w:rPr>
      <w:color w:val="666666"/>
    </w:rPr>
  </w:style>
  <w:style w:type="character" w:customStyle="1" w:styleId="26">
    <w:name w:val="unit"/>
    <w:basedOn w:val="4"/>
    <w:uiPriority w:val="0"/>
  </w:style>
  <w:style w:type="character" w:customStyle="1" w:styleId="27">
    <w:name w:val="chart1"/>
    <w:basedOn w:val="4"/>
    <w:uiPriority w:val="0"/>
  </w:style>
  <w:style w:type="character" w:customStyle="1" w:styleId="28">
    <w:name w:val="unit1"/>
    <w:basedOn w:val="4"/>
    <w:uiPriority w:val="0"/>
  </w:style>
  <w:style w:type="character" w:customStyle="1" w:styleId="29">
    <w:name w:val="time"/>
    <w:basedOn w:val="4"/>
    <w:uiPriority w:val="0"/>
  </w:style>
  <w:style w:type="character" w:customStyle="1" w:styleId="30">
    <w:name w:val="link3"/>
    <w:basedOn w:val="4"/>
    <w:uiPriority w:val="0"/>
  </w:style>
  <w:style w:type="character" w:customStyle="1" w:styleId="31">
    <w:name w:val="link21"/>
    <w:basedOn w:val="4"/>
    <w:uiPriority w:val="0"/>
  </w:style>
  <w:style w:type="character" w:customStyle="1" w:styleId="32">
    <w:name w:val="total"/>
    <w:basedOn w:val="4"/>
    <w:uiPriority w:val="0"/>
  </w:style>
  <w:style w:type="character" w:customStyle="1" w:styleId="33">
    <w:name w:val="id"/>
    <w:basedOn w:val="4"/>
    <w:uiPriority w:val="0"/>
  </w:style>
  <w:style w:type="character" w:customStyle="1" w:styleId="34">
    <w:name w:val="num2"/>
    <w:basedOn w:val="4"/>
    <w:uiPriority w:val="0"/>
  </w:style>
  <w:style w:type="character" w:customStyle="1" w:styleId="35">
    <w:name w:val="title13"/>
    <w:basedOn w:val="4"/>
    <w:uiPriority w:val="0"/>
  </w:style>
  <w:style w:type="character" w:customStyle="1" w:styleId="36">
    <w:name w:val="chart"/>
    <w:basedOn w:val="4"/>
    <w:uiPriority w:val="0"/>
  </w:style>
  <w:style w:type="character" w:customStyle="1" w:styleId="37">
    <w:name w:val="btn7"/>
    <w:basedOn w:val="4"/>
    <w:uiPriority w:val="0"/>
  </w:style>
  <w:style w:type="character" w:customStyle="1" w:styleId="38">
    <w:name w:val="btnl1"/>
    <w:basedOn w:val="4"/>
    <w:uiPriority w:val="0"/>
  </w:style>
  <w:style w:type="character" w:customStyle="1" w:styleId="39">
    <w:name w:val="count1"/>
    <w:basedOn w:val="4"/>
    <w:uiPriority w:val="0"/>
  </w:style>
  <w:style w:type="character" w:customStyle="1" w:styleId="40">
    <w:name w:val="title11"/>
    <w:basedOn w:val="4"/>
    <w:uiPriority w:val="0"/>
  </w:style>
  <w:style w:type="character" w:customStyle="1" w:styleId="41">
    <w:name w:val="count2"/>
    <w:basedOn w:val="4"/>
    <w:uiPriority w:val="0"/>
  </w:style>
  <w:style w:type="character" w:customStyle="1" w:styleId="42">
    <w:name w:val="btnr1"/>
    <w:basedOn w:val="4"/>
    <w:uiPriority w:val="0"/>
  </w:style>
  <w:style w:type="character" w:customStyle="1" w:styleId="43">
    <w:name w:val="s-title1"/>
    <w:basedOn w:val="4"/>
    <w:uiPriority w:val="0"/>
  </w:style>
  <w:style w:type="character" w:customStyle="1" w:styleId="44">
    <w:name w:val="title12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lx</cp:lastModifiedBy>
  <cp:lastPrinted>2020-09-17T00:48:42Z</cp:lastPrinted>
  <dcterms:modified xsi:type="dcterms:W3CDTF">2021-02-02T03:33:53Z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