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 xml:space="preserve">    部门整体支出绩效评价基础数据表</w:t>
      </w:r>
    </w:p>
    <w:p>
      <w:pPr>
        <w:spacing w:line="560" w:lineRule="exact"/>
        <w:jc w:val="center"/>
        <w:rPr>
          <w:rFonts w:ascii="宋体" w:hAnsi="宋体" w:eastAsia="宋体" w:cs="宋体"/>
          <w:kern w:val="0"/>
        </w:rPr>
      </w:pP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填报单位：澧县总工会                                       单位：万元</w:t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</w:p>
    <w:tbl>
      <w:tblPr>
        <w:tblStyle w:val="4"/>
        <w:tblW w:w="10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7"/>
        <w:gridCol w:w="1193"/>
        <w:gridCol w:w="1172"/>
        <w:gridCol w:w="1132"/>
        <w:gridCol w:w="1469"/>
        <w:gridCol w:w="972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财政供养人员情况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编制数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9年实际在职人数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106.67%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经费控制情况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8年决算数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9年预算数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9年决算数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三公经费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3.7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、公务用车购置和维护经费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其中：公车购置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公车运行维护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、出国经费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、公务接待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3.7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项目支出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319.14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51.68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473.04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、业务工作专项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319.14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51.68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473.04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公用经费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22.78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其中：办公经费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6.24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水费、电费、差旅费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12.9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16.32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会议费、培训费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3.64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5.73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政府采购金额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——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部门整体支出预算调整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——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35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楼堂馆所控制情况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9年完工项目）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批复规模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（㎡）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实际规模（㎡）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规模控制率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预算投资（万元）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实际投资（万元）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/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/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厉行节约保障措施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《澧县总工会内部管理制度》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ind w:left="-960" w:leftChars="-300" w:right="-973" w:rightChars="-304"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说明：（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2019年预算支出总额为167.76万元（未含上年结转7.95万元），其中基本支出预算116.08万元，项目支出预算51.68万元，未预算公用经费及三公经费；（2）本单位未设立账户单独核算财政资金，本年决算金额中除财政拨付金额外，还包含使用工会经费拨付的金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05"/>
    <w:rsid w:val="000A7F16"/>
    <w:rsid w:val="001B07B8"/>
    <w:rsid w:val="00202F04"/>
    <w:rsid w:val="00672E2D"/>
    <w:rsid w:val="00774405"/>
    <w:rsid w:val="008D13E1"/>
    <w:rsid w:val="00967350"/>
    <w:rsid w:val="00A469BA"/>
    <w:rsid w:val="00AD5E79"/>
    <w:rsid w:val="00B54E5E"/>
    <w:rsid w:val="00B65120"/>
    <w:rsid w:val="00D4082D"/>
    <w:rsid w:val="02D27775"/>
    <w:rsid w:val="03914732"/>
    <w:rsid w:val="04A943F4"/>
    <w:rsid w:val="05861853"/>
    <w:rsid w:val="062205BF"/>
    <w:rsid w:val="07B42DAE"/>
    <w:rsid w:val="07E00CD5"/>
    <w:rsid w:val="08816920"/>
    <w:rsid w:val="08846D1A"/>
    <w:rsid w:val="09B83FA4"/>
    <w:rsid w:val="0BED3C68"/>
    <w:rsid w:val="0E0F1172"/>
    <w:rsid w:val="0F522992"/>
    <w:rsid w:val="0FBF2BBC"/>
    <w:rsid w:val="0FD40659"/>
    <w:rsid w:val="10F22508"/>
    <w:rsid w:val="12B45C6F"/>
    <w:rsid w:val="15476E4E"/>
    <w:rsid w:val="155A3BAE"/>
    <w:rsid w:val="17FD39F6"/>
    <w:rsid w:val="18F36E21"/>
    <w:rsid w:val="19026930"/>
    <w:rsid w:val="1A607DDF"/>
    <w:rsid w:val="1B291C3A"/>
    <w:rsid w:val="1B42569A"/>
    <w:rsid w:val="1BF10852"/>
    <w:rsid w:val="1C764C9C"/>
    <w:rsid w:val="1CAB2695"/>
    <w:rsid w:val="1E015156"/>
    <w:rsid w:val="20DE73CA"/>
    <w:rsid w:val="25B01EEA"/>
    <w:rsid w:val="26632CBE"/>
    <w:rsid w:val="2874068E"/>
    <w:rsid w:val="296D6B1C"/>
    <w:rsid w:val="2B1F3B11"/>
    <w:rsid w:val="2B7A5928"/>
    <w:rsid w:val="2C911797"/>
    <w:rsid w:val="30225195"/>
    <w:rsid w:val="3031653E"/>
    <w:rsid w:val="38AA6870"/>
    <w:rsid w:val="39624FE2"/>
    <w:rsid w:val="3ADE2E18"/>
    <w:rsid w:val="3B4978CE"/>
    <w:rsid w:val="3BB01A4F"/>
    <w:rsid w:val="3FE729A0"/>
    <w:rsid w:val="40F5211E"/>
    <w:rsid w:val="42DC799A"/>
    <w:rsid w:val="44640181"/>
    <w:rsid w:val="471778EF"/>
    <w:rsid w:val="49026435"/>
    <w:rsid w:val="49616034"/>
    <w:rsid w:val="4AFA6DB4"/>
    <w:rsid w:val="4B7B340D"/>
    <w:rsid w:val="50F85FD0"/>
    <w:rsid w:val="5132652D"/>
    <w:rsid w:val="51680289"/>
    <w:rsid w:val="51981C67"/>
    <w:rsid w:val="54C96446"/>
    <w:rsid w:val="54F300F3"/>
    <w:rsid w:val="5658370E"/>
    <w:rsid w:val="56DF4D3E"/>
    <w:rsid w:val="5D576873"/>
    <w:rsid w:val="62255EED"/>
    <w:rsid w:val="62E5447D"/>
    <w:rsid w:val="65E06F6A"/>
    <w:rsid w:val="67681796"/>
    <w:rsid w:val="678A40BB"/>
    <w:rsid w:val="67956396"/>
    <w:rsid w:val="686F34E7"/>
    <w:rsid w:val="6B0D569E"/>
    <w:rsid w:val="6CA355B9"/>
    <w:rsid w:val="6E11684A"/>
    <w:rsid w:val="6E9E66BE"/>
    <w:rsid w:val="6EA215E0"/>
    <w:rsid w:val="6EA810F6"/>
    <w:rsid w:val="6FF45881"/>
    <w:rsid w:val="71000D7C"/>
    <w:rsid w:val="71084350"/>
    <w:rsid w:val="714F5471"/>
    <w:rsid w:val="71CA2039"/>
    <w:rsid w:val="71D60E89"/>
    <w:rsid w:val="738C0E22"/>
    <w:rsid w:val="73AD745C"/>
    <w:rsid w:val="73FB325D"/>
    <w:rsid w:val="770D65AD"/>
    <w:rsid w:val="79026C08"/>
    <w:rsid w:val="79DE69D9"/>
    <w:rsid w:val="7BDD56DB"/>
    <w:rsid w:val="7CE72C41"/>
    <w:rsid w:val="7EAD0360"/>
    <w:rsid w:val="7EDE2274"/>
    <w:rsid w:val="7EEF363E"/>
    <w:rsid w:val="7F484BA4"/>
    <w:rsid w:val="7F51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56</TotalTime>
  <ScaleCrop>false</ScaleCrop>
  <LinksUpToDate>false</LinksUpToDate>
  <CharactersWithSpaces>586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2020-06-29T01:39:00Z</dcterms:created>
  <dc:creator>Administrator</dc:creator>
  <cp:lastModifiedBy>lx</cp:lastModifiedBy>
  <cp:lastPrinted>2020-08-04T02:21:13Z</cp:lastPrinted>
  <dcterms:modified xsi:type="dcterms:W3CDTF">2021-02-02T03:35:06Z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