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B7" w:rsidRPr="00D2247B" w:rsidRDefault="0065442E" w:rsidP="00CE2EB7">
      <w:pPr>
        <w:pStyle w:val="2"/>
        <w:adjustRightInd w:val="0"/>
        <w:snapToGrid w:val="0"/>
        <w:spacing w:before="0" w:after="0" w:line="600" w:lineRule="exact"/>
        <w:jc w:val="center"/>
        <w:rPr>
          <w:rFonts w:ascii="黑体" w:eastAsia="黑体" w:hAnsi="黑体"/>
          <w:sz w:val="44"/>
          <w:szCs w:val="44"/>
        </w:rPr>
      </w:pPr>
      <w:r w:rsidRPr="00D2247B">
        <w:rPr>
          <w:rFonts w:ascii="黑体" w:eastAsia="黑体" w:hAnsi="黑体"/>
          <w:sz w:val="44"/>
          <w:szCs w:val="44"/>
        </w:rPr>
        <w:t>20</w:t>
      </w:r>
      <w:r w:rsidR="00953094" w:rsidRPr="00D2247B">
        <w:rPr>
          <w:rFonts w:ascii="黑体" w:eastAsia="黑体" w:hAnsi="黑体" w:hint="eastAsia"/>
          <w:sz w:val="44"/>
          <w:szCs w:val="44"/>
        </w:rPr>
        <w:t>20</w:t>
      </w:r>
      <w:r w:rsidRPr="00D2247B">
        <w:rPr>
          <w:rFonts w:ascii="黑体" w:eastAsia="黑体" w:hAnsi="黑体"/>
          <w:sz w:val="44"/>
          <w:szCs w:val="44"/>
        </w:rPr>
        <w:t>年度</w:t>
      </w:r>
      <w:r w:rsidR="00CE2EB7" w:rsidRPr="00D2247B">
        <w:rPr>
          <w:rFonts w:ascii="黑体" w:eastAsia="黑体" w:hAnsi="黑体" w:hint="eastAsia"/>
          <w:sz w:val="44"/>
          <w:szCs w:val="44"/>
        </w:rPr>
        <w:t>澧县一中教学楼维修</w:t>
      </w:r>
      <w:r w:rsidRPr="00D2247B">
        <w:rPr>
          <w:rFonts w:ascii="黑体" w:eastAsia="黑体" w:hAnsi="黑体"/>
          <w:sz w:val="44"/>
          <w:szCs w:val="44"/>
        </w:rPr>
        <w:t>专项资金</w:t>
      </w:r>
    </w:p>
    <w:p w:rsidR="005A1105" w:rsidRPr="00D2247B" w:rsidRDefault="0065442E" w:rsidP="00CE2EB7">
      <w:pPr>
        <w:pStyle w:val="2"/>
        <w:adjustRightInd w:val="0"/>
        <w:snapToGrid w:val="0"/>
        <w:spacing w:before="0" w:after="0" w:line="600" w:lineRule="exact"/>
        <w:jc w:val="center"/>
        <w:rPr>
          <w:rFonts w:ascii="黑体" w:eastAsia="黑体" w:hAnsi="黑体"/>
          <w:sz w:val="44"/>
          <w:szCs w:val="44"/>
        </w:rPr>
      </w:pPr>
      <w:r w:rsidRPr="00D2247B">
        <w:rPr>
          <w:rFonts w:ascii="黑体" w:eastAsia="黑体" w:hAnsi="黑体"/>
          <w:sz w:val="44"/>
          <w:szCs w:val="44"/>
        </w:rPr>
        <w:t>绩效报告</w:t>
      </w:r>
      <w:bookmarkStart w:id="0" w:name="_GoBack"/>
      <w:bookmarkEnd w:id="0"/>
    </w:p>
    <w:p w:rsidR="00CE2EB7" w:rsidRPr="00CE2EB7" w:rsidRDefault="00CE2EB7" w:rsidP="00CE2EB7"/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D2247B" w:rsidRDefault="0065442E" w:rsidP="00D231F8">
      <w:pPr>
        <w:spacing w:line="600" w:lineRule="exact"/>
        <w:ind w:firstLineChars="200" w:firstLine="640"/>
        <w:textAlignment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 w:rsidR="005A1105" w:rsidRPr="00D231F8" w:rsidRDefault="00D231F8" w:rsidP="00D231F8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澧县第一中学是湖南省老牌重点中学，坐落在澧县澧阳街道二牌楼巷66号。学校现有校园面积330多亩，校舍面积14.7万平米，高中三个年级共7</w:t>
      </w:r>
      <w:r w:rsidR="00EE240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个教学班，在校学生</w:t>
      </w:r>
      <w:r w:rsidR="00EE2402">
        <w:rPr>
          <w:rFonts w:ascii="仿宋" w:eastAsia="仿宋" w:hAnsi="仿宋" w:hint="eastAsia"/>
          <w:sz w:val="32"/>
          <w:szCs w:val="32"/>
        </w:rPr>
        <w:t>4275</w:t>
      </w:r>
      <w:r>
        <w:rPr>
          <w:rFonts w:ascii="仿宋" w:eastAsia="仿宋" w:hAnsi="仿宋" w:hint="eastAsia"/>
          <w:sz w:val="32"/>
          <w:szCs w:val="32"/>
        </w:rPr>
        <w:t>人，在职教工3</w:t>
      </w:r>
      <w:r w:rsidR="00EE2402">
        <w:rPr>
          <w:rFonts w:ascii="仿宋" w:eastAsia="仿宋" w:hAnsi="仿宋" w:hint="eastAsia"/>
          <w:sz w:val="32"/>
          <w:szCs w:val="32"/>
        </w:rPr>
        <w:t>90</w:t>
      </w:r>
      <w:r>
        <w:rPr>
          <w:rFonts w:ascii="仿宋" w:eastAsia="仿宋" w:hAnsi="仿宋" w:hint="eastAsia"/>
          <w:sz w:val="32"/>
          <w:szCs w:val="32"/>
        </w:rPr>
        <w:t>余人。其前身为创建于南宋宝庆二年（1226）的范文正公溪东书院，至清乾隆五十四年（1789年）重建为澧阳书院。1902年依清廷诏令改为澧州官立中学堂，1952年定名澧县第一中学。1959年，澧县一中被认定为湖南省重点中学，2004年全省统一挂牌改称省级示范性普通高级中学。</w:t>
      </w:r>
    </w:p>
    <w:p w:rsidR="00D2247B" w:rsidRDefault="0065442E" w:rsidP="003A49ED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（二）项目基本情况简介</w:t>
      </w:r>
      <w:r w:rsidR="00D231F8">
        <w:rPr>
          <w:rFonts w:eastAsia="仿宋_GB2312" w:hint="eastAsia"/>
          <w:sz w:val="32"/>
          <w:szCs w:val="32"/>
        </w:rPr>
        <w:t>。</w:t>
      </w:r>
    </w:p>
    <w:p w:rsidR="003A49ED" w:rsidRPr="00D2247B" w:rsidRDefault="00D231F8" w:rsidP="003A49E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247B">
        <w:rPr>
          <w:rFonts w:ascii="仿宋" w:eastAsia="仿宋" w:hAnsi="仿宋" w:hint="eastAsia"/>
          <w:sz w:val="32"/>
          <w:szCs w:val="32"/>
        </w:rPr>
        <w:t>澧县一中教学楼维修项目包含</w:t>
      </w:r>
      <w:r w:rsidR="003A49ED" w:rsidRPr="00D2247B">
        <w:rPr>
          <w:rFonts w:ascii="仿宋" w:eastAsia="仿宋" w:hAnsi="仿宋" w:hint="eastAsia"/>
          <w:sz w:val="32"/>
          <w:szCs w:val="32"/>
        </w:rPr>
        <w:t>两大项：</w:t>
      </w:r>
    </w:p>
    <w:p w:rsidR="003A49ED" w:rsidRPr="003A49ED" w:rsidRDefault="003A49E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49ED">
        <w:rPr>
          <w:rFonts w:ascii="仿宋" w:eastAsia="仿宋" w:hAnsi="仿宋" w:hint="eastAsia"/>
          <w:sz w:val="32"/>
          <w:szCs w:val="32"/>
        </w:rPr>
        <w:t>1、</w:t>
      </w:r>
      <w:r w:rsidR="00D231F8" w:rsidRPr="003A49ED">
        <w:rPr>
          <w:rFonts w:ascii="仿宋" w:eastAsia="仿宋" w:hAnsi="仿宋" w:hint="eastAsia"/>
          <w:sz w:val="32"/>
          <w:szCs w:val="32"/>
        </w:rPr>
        <w:t>正雅楼粉刷</w:t>
      </w:r>
      <w:r w:rsidRPr="003A49E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整栋楼</w:t>
      </w:r>
      <w:r w:rsidRPr="003A49ED">
        <w:rPr>
          <w:rFonts w:ascii="仿宋" w:eastAsia="仿宋" w:hAnsi="仿宋" w:hint="eastAsia"/>
          <w:color w:val="000000"/>
          <w:sz w:val="32"/>
          <w:szCs w:val="32"/>
        </w:rPr>
        <w:t>墙面</w:t>
      </w:r>
      <w:r w:rsidRPr="003A49ED">
        <w:rPr>
          <w:rFonts w:ascii="仿宋" w:eastAsia="仿宋" w:hAnsi="仿宋" w:hint="eastAsia"/>
          <w:sz w:val="32"/>
          <w:szCs w:val="32"/>
        </w:rPr>
        <w:t>粉刷，走廊栏杆及楼梯扶手油漆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1105" w:rsidRPr="00C15260" w:rsidRDefault="003A49E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49ED">
        <w:rPr>
          <w:rFonts w:ascii="仿宋" w:eastAsia="仿宋" w:hAnsi="仿宋" w:hint="eastAsia"/>
          <w:sz w:val="32"/>
          <w:szCs w:val="32"/>
        </w:rPr>
        <w:t>2、</w:t>
      </w:r>
      <w:r w:rsidR="00D231F8" w:rsidRPr="003A49ED">
        <w:rPr>
          <w:rFonts w:ascii="仿宋" w:eastAsia="仿宋" w:hAnsi="仿宋" w:hint="eastAsia"/>
          <w:sz w:val="32"/>
          <w:szCs w:val="32"/>
        </w:rPr>
        <w:t>文山</w:t>
      </w:r>
      <w:r w:rsidR="00D231F8" w:rsidRPr="00C15260">
        <w:rPr>
          <w:rFonts w:ascii="仿宋" w:eastAsia="仿宋" w:hAnsi="仿宋" w:hint="eastAsia"/>
          <w:sz w:val="32"/>
          <w:szCs w:val="32"/>
        </w:rPr>
        <w:t>楼、文毅楼、文正楼、正雅楼屋面防水</w:t>
      </w:r>
      <w:r w:rsidR="00EB23F8" w:rsidRPr="00C15260">
        <w:rPr>
          <w:rFonts w:ascii="仿宋" w:eastAsia="仿宋" w:hAnsi="仿宋" w:hint="eastAsia"/>
          <w:sz w:val="32"/>
          <w:szCs w:val="32"/>
        </w:rPr>
        <w:t>：原防水层清除，楼面基层处理，铺设防水材料</w:t>
      </w:r>
      <w:r w:rsidR="00D231F8" w:rsidRPr="00C15260">
        <w:rPr>
          <w:rFonts w:ascii="仿宋" w:eastAsia="仿宋" w:hAnsi="仿宋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C15260" w:rsidRPr="00C15260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15260">
        <w:rPr>
          <w:rFonts w:eastAsia="仿宋_GB2312"/>
          <w:sz w:val="32"/>
          <w:szCs w:val="32"/>
        </w:rPr>
        <w:t>（一）项目绩效总目标。</w:t>
      </w:r>
    </w:p>
    <w:p w:rsidR="005A1105" w:rsidRPr="00C15260" w:rsidRDefault="00F3322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5260">
        <w:rPr>
          <w:rFonts w:ascii="仿宋" w:eastAsia="仿宋" w:hAnsi="仿宋" w:hint="eastAsia"/>
          <w:sz w:val="32"/>
          <w:szCs w:val="32"/>
        </w:rPr>
        <w:t>改善办学条件，提升学校整体形象和品位，促进教育教学工作。</w:t>
      </w:r>
    </w:p>
    <w:p w:rsidR="00D2247B" w:rsidRDefault="0065442E" w:rsidP="00C1526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5260">
        <w:rPr>
          <w:rFonts w:eastAsia="仿宋_GB2312"/>
          <w:sz w:val="32"/>
          <w:szCs w:val="32"/>
        </w:rPr>
        <w:lastRenderedPageBreak/>
        <w:t>（二）</w:t>
      </w:r>
      <w:r w:rsidRPr="00C15260">
        <w:rPr>
          <w:rFonts w:eastAsia="仿宋_GB2312"/>
          <w:sz w:val="32"/>
          <w:szCs w:val="32"/>
        </w:rPr>
        <w:t>20</w:t>
      </w:r>
      <w:r w:rsidR="00953094" w:rsidRPr="00C15260">
        <w:rPr>
          <w:rFonts w:eastAsia="仿宋_GB2312" w:hint="eastAsia"/>
          <w:sz w:val="32"/>
          <w:szCs w:val="32"/>
        </w:rPr>
        <w:t>20</w:t>
      </w:r>
      <w:r w:rsidRPr="00C15260">
        <w:rPr>
          <w:rFonts w:eastAsia="仿宋_GB2312"/>
          <w:sz w:val="32"/>
          <w:szCs w:val="32"/>
        </w:rPr>
        <w:t>年绩效目标。</w:t>
      </w:r>
    </w:p>
    <w:p w:rsidR="005A1105" w:rsidRPr="00C15260" w:rsidRDefault="00F3322B" w:rsidP="00C1526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5260">
        <w:rPr>
          <w:rFonts w:ascii="仿宋" w:eastAsia="仿宋" w:hAnsi="仿宋" w:hint="eastAsia"/>
          <w:sz w:val="32"/>
          <w:szCs w:val="32"/>
        </w:rPr>
        <w:t>改善全校教师的教学环境和学生的学习环境，增强环境育人的良好氛围，提升教学楼整体形象和品位，促进教育教学工作。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D2247B" w:rsidRDefault="0065442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（一）项目资金安排落实、总投入等情况。</w:t>
      </w:r>
    </w:p>
    <w:p w:rsidR="005A1105" w:rsidRPr="007A6824" w:rsidRDefault="007A682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824">
        <w:rPr>
          <w:rFonts w:ascii="仿宋" w:eastAsia="仿宋" w:hAnsi="仿宋" w:hint="eastAsia"/>
          <w:sz w:val="32"/>
          <w:szCs w:val="32"/>
        </w:rPr>
        <w:t>2018年8月16日，县政府工作调度会议纪要（第32次）同意县财政补助建设资金300万元用于澧县一中教学楼维修改造，</w:t>
      </w:r>
      <w:r w:rsidR="00A53C5E">
        <w:rPr>
          <w:rFonts w:ascii="仿宋" w:eastAsia="仿宋" w:hAnsi="仿宋" w:hint="eastAsia"/>
          <w:sz w:val="32"/>
          <w:szCs w:val="32"/>
        </w:rPr>
        <w:t>2018-2019年</w:t>
      </w:r>
      <w:r w:rsidR="00A53C5E" w:rsidRPr="007A6824">
        <w:rPr>
          <w:rFonts w:ascii="仿宋" w:eastAsia="仿宋" w:hAnsi="仿宋" w:hint="eastAsia"/>
          <w:sz w:val="32"/>
          <w:szCs w:val="32"/>
        </w:rPr>
        <w:t>拨付</w:t>
      </w:r>
      <w:r w:rsidR="00A53C5E">
        <w:rPr>
          <w:rFonts w:ascii="仿宋" w:eastAsia="仿宋" w:hAnsi="仿宋" w:hint="eastAsia"/>
          <w:sz w:val="32"/>
          <w:szCs w:val="32"/>
        </w:rPr>
        <w:t>244</w:t>
      </w:r>
      <w:r w:rsidR="00A53C5E" w:rsidRPr="007A6824">
        <w:rPr>
          <w:rFonts w:ascii="仿宋" w:eastAsia="仿宋" w:hAnsi="仿宋" w:hint="eastAsia"/>
          <w:sz w:val="32"/>
          <w:szCs w:val="32"/>
        </w:rPr>
        <w:t>万元</w:t>
      </w:r>
      <w:r w:rsidR="00A53C5E">
        <w:rPr>
          <w:rFonts w:ascii="仿宋" w:eastAsia="仿宋" w:hAnsi="仿宋" w:hint="eastAsia"/>
          <w:sz w:val="32"/>
          <w:szCs w:val="32"/>
        </w:rPr>
        <w:t>，</w:t>
      </w:r>
      <w:r w:rsidRPr="007A6824">
        <w:rPr>
          <w:rFonts w:ascii="仿宋" w:eastAsia="仿宋" w:hAnsi="仿宋" w:hint="eastAsia"/>
          <w:sz w:val="32"/>
          <w:szCs w:val="32"/>
        </w:rPr>
        <w:t>2020年拨付56万元。</w:t>
      </w:r>
    </w:p>
    <w:p w:rsidR="00D2247B" w:rsidRDefault="0065442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（二）项目资金实际使用情况。</w:t>
      </w:r>
    </w:p>
    <w:p w:rsidR="005A1105" w:rsidRDefault="00A53C5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A6824">
        <w:rPr>
          <w:rFonts w:ascii="仿宋" w:eastAsia="仿宋" w:hAnsi="仿宋" w:hint="eastAsia"/>
          <w:sz w:val="32"/>
          <w:szCs w:val="32"/>
        </w:rPr>
        <w:t>财政补助建设资金300万元</w:t>
      </w:r>
      <w:r w:rsidR="007A6824">
        <w:rPr>
          <w:rFonts w:ascii="仿宋" w:eastAsia="仿宋" w:hAnsi="仿宋" w:hint="eastAsia"/>
          <w:sz w:val="32"/>
          <w:szCs w:val="32"/>
        </w:rPr>
        <w:t>已全部用完</w:t>
      </w:r>
      <w:r w:rsidR="007A6824" w:rsidRPr="007A6824">
        <w:rPr>
          <w:rFonts w:ascii="仿宋" w:eastAsia="仿宋" w:hAnsi="仿宋" w:hint="eastAsia"/>
          <w:sz w:val="32"/>
          <w:szCs w:val="32"/>
        </w:rPr>
        <w:t>。</w:t>
      </w:r>
    </w:p>
    <w:p w:rsidR="00D2247B" w:rsidRDefault="0065442E" w:rsidP="00C4272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（三）项目资金管理情况</w:t>
      </w:r>
      <w:r w:rsidR="00C14761">
        <w:rPr>
          <w:rFonts w:eastAsia="仿宋_GB2312" w:hint="eastAsia"/>
          <w:sz w:val="32"/>
          <w:szCs w:val="32"/>
        </w:rPr>
        <w:t>。</w:t>
      </w:r>
    </w:p>
    <w:p w:rsidR="00C14761" w:rsidRPr="00C42720" w:rsidRDefault="00B64BCA" w:rsidP="00C4272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15260">
        <w:rPr>
          <w:rFonts w:ascii="仿宋" w:eastAsia="仿宋" w:hAnsi="仿宋" w:hint="eastAsia"/>
          <w:sz w:val="32"/>
          <w:szCs w:val="32"/>
        </w:rPr>
        <w:t>项目资金支出均按照我单位财务管理制度执行，资金的使用严格把关，专款专用。项目资金使用与项目实施内容相符，绩效目标已按照计划完成。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EE2402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（一）项目组织情况</w:t>
      </w:r>
      <w:r w:rsidR="00C42720">
        <w:rPr>
          <w:rFonts w:eastAsia="仿宋_GB2312" w:hint="eastAsia"/>
          <w:sz w:val="32"/>
          <w:szCs w:val="32"/>
        </w:rPr>
        <w:t>。</w:t>
      </w:r>
    </w:p>
    <w:p w:rsidR="005A1105" w:rsidRDefault="00F4042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E2402">
        <w:rPr>
          <w:rFonts w:ascii="仿宋" w:eastAsia="仿宋" w:hAnsi="仿宋" w:hint="eastAsia"/>
          <w:sz w:val="32"/>
          <w:szCs w:val="32"/>
        </w:rPr>
        <w:t>学校</w:t>
      </w:r>
      <w:r w:rsidR="00C42720" w:rsidRPr="00EE2402">
        <w:rPr>
          <w:rFonts w:ascii="仿宋" w:eastAsia="仿宋" w:hAnsi="仿宋" w:hint="eastAsia"/>
          <w:sz w:val="32"/>
          <w:szCs w:val="32"/>
        </w:rPr>
        <w:t>严格按照县财政部门的相关</w:t>
      </w:r>
      <w:r w:rsidRPr="00EE2402">
        <w:rPr>
          <w:rFonts w:ascii="仿宋" w:eastAsia="仿宋" w:hAnsi="仿宋" w:hint="eastAsia"/>
          <w:sz w:val="32"/>
          <w:szCs w:val="32"/>
        </w:rPr>
        <w:t>政策</w:t>
      </w:r>
      <w:r w:rsidR="00C42720" w:rsidRPr="00EE2402">
        <w:rPr>
          <w:rFonts w:ascii="仿宋" w:eastAsia="仿宋" w:hAnsi="仿宋" w:hint="eastAsia"/>
          <w:sz w:val="32"/>
          <w:szCs w:val="32"/>
        </w:rPr>
        <w:t>规定，</w:t>
      </w:r>
      <w:r w:rsidR="00C42720">
        <w:rPr>
          <w:rFonts w:ascii="仿宋" w:eastAsia="仿宋" w:hAnsi="仿宋" w:hint="eastAsia"/>
          <w:sz w:val="32"/>
          <w:szCs w:val="32"/>
        </w:rPr>
        <w:t>部分项目进行了</w:t>
      </w:r>
      <w:r>
        <w:rPr>
          <w:rFonts w:ascii="仿宋" w:eastAsia="仿宋" w:hAnsi="仿宋" w:hint="eastAsia"/>
          <w:sz w:val="32"/>
          <w:szCs w:val="32"/>
        </w:rPr>
        <w:t>财政评审、竣工验收，部分项目因金额较少，聘请有资质的造价咨询公司进行预结算。</w:t>
      </w:r>
    </w:p>
    <w:p w:rsidR="00EE2402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（二）项目管理情况</w:t>
      </w:r>
      <w:r w:rsidR="00F4042B">
        <w:rPr>
          <w:rFonts w:eastAsia="仿宋_GB2312" w:hint="eastAsia"/>
          <w:sz w:val="32"/>
          <w:szCs w:val="32"/>
        </w:rPr>
        <w:t>。</w:t>
      </w:r>
    </w:p>
    <w:p w:rsidR="005A1105" w:rsidRPr="00C15260" w:rsidRDefault="00F4042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5260">
        <w:rPr>
          <w:rFonts w:ascii="仿宋" w:eastAsia="仿宋" w:hAnsi="仿宋" w:hint="eastAsia"/>
          <w:sz w:val="32"/>
          <w:szCs w:val="32"/>
        </w:rPr>
        <w:t>学校制订了维修管理制度，成立了维修管理领导小组，</w:t>
      </w:r>
      <w:r w:rsidR="009B2B3B" w:rsidRPr="00C15260">
        <w:rPr>
          <w:rFonts w:ascii="仿宋" w:eastAsia="仿宋" w:hAnsi="仿宋" w:hint="eastAsia"/>
          <w:sz w:val="32"/>
          <w:szCs w:val="32"/>
        </w:rPr>
        <w:t>加强了日常检查</w:t>
      </w:r>
      <w:r w:rsidR="009B2B3B" w:rsidRPr="00C15260">
        <w:rPr>
          <w:rFonts w:ascii="仿宋" w:eastAsia="仿宋" w:hAnsi="仿宋"/>
          <w:sz w:val="32"/>
          <w:szCs w:val="32"/>
        </w:rPr>
        <w:t>监督管理</w:t>
      </w:r>
      <w:r w:rsidR="009B2B3B" w:rsidRPr="00C15260">
        <w:rPr>
          <w:rFonts w:ascii="仿宋" w:eastAsia="仿宋" w:hAnsi="仿宋" w:hint="eastAsia"/>
          <w:sz w:val="32"/>
          <w:szCs w:val="32"/>
        </w:rPr>
        <w:t>，并安排了专人到现场监督施工。</w:t>
      </w:r>
      <w:r w:rsidRPr="00C15260">
        <w:rPr>
          <w:rFonts w:ascii="仿宋" w:eastAsia="仿宋" w:hAnsi="仿宋" w:hint="eastAsia"/>
          <w:sz w:val="32"/>
          <w:szCs w:val="32"/>
        </w:rPr>
        <w:lastRenderedPageBreak/>
        <w:t>根据</w:t>
      </w:r>
      <w:r w:rsidR="009B2B3B" w:rsidRPr="00C15260">
        <w:rPr>
          <w:rFonts w:ascii="仿宋" w:eastAsia="仿宋" w:hAnsi="仿宋" w:hint="eastAsia"/>
          <w:sz w:val="32"/>
          <w:szCs w:val="32"/>
        </w:rPr>
        <w:t>学校实际情况和有限工期，编排了施工日程，并倒计时逐一督促落实</w:t>
      </w:r>
      <w:r w:rsidR="00C04E6E" w:rsidRPr="00C15260">
        <w:rPr>
          <w:rFonts w:ascii="仿宋" w:eastAsia="仿宋" w:hAnsi="仿宋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491678" w:rsidRDefault="007104C3" w:rsidP="0049167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15260">
        <w:rPr>
          <w:rFonts w:ascii="仿宋" w:eastAsia="仿宋" w:hAnsi="仿宋" w:hint="eastAsia"/>
          <w:sz w:val="32"/>
          <w:szCs w:val="32"/>
        </w:rPr>
        <w:t>学校严格</w:t>
      </w:r>
      <w:r w:rsidR="00C35A02" w:rsidRPr="00C15260">
        <w:rPr>
          <w:rFonts w:ascii="仿宋" w:eastAsia="仿宋" w:hAnsi="仿宋" w:hint="eastAsia"/>
          <w:sz w:val="32"/>
          <w:szCs w:val="32"/>
        </w:rPr>
        <w:t>按照</w:t>
      </w:r>
      <w:r w:rsidR="00491678" w:rsidRPr="00C15260">
        <w:rPr>
          <w:rFonts w:ascii="仿宋" w:eastAsia="仿宋" w:hAnsi="仿宋" w:hint="eastAsia"/>
          <w:sz w:val="32"/>
          <w:szCs w:val="32"/>
        </w:rPr>
        <w:t>国家</w:t>
      </w:r>
      <w:r w:rsidRPr="00C15260">
        <w:rPr>
          <w:rFonts w:ascii="仿宋" w:eastAsia="仿宋" w:hAnsi="仿宋" w:hint="eastAsia"/>
          <w:sz w:val="32"/>
          <w:szCs w:val="32"/>
        </w:rPr>
        <w:t>、省、市及地方的</w:t>
      </w:r>
      <w:r w:rsidR="00491678" w:rsidRPr="00C15260">
        <w:rPr>
          <w:rFonts w:ascii="仿宋" w:eastAsia="仿宋" w:hAnsi="仿宋" w:hint="eastAsia"/>
          <w:sz w:val="32"/>
          <w:szCs w:val="32"/>
        </w:rPr>
        <w:t>相关政策规定，</w:t>
      </w:r>
      <w:r w:rsidRPr="00C15260">
        <w:rPr>
          <w:rFonts w:ascii="仿宋" w:eastAsia="仿宋" w:hAnsi="仿宋" w:hint="eastAsia"/>
          <w:sz w:val="32"/>
          <w:szCs w:val="32"/>
        </w:rPr>
        <w:t>进行了送审、预结算、</w:t>
      </w:r>
      <w:r>
        <w:rPr>
          <w:rFonts w:ascii="仿宋" w:eastAsia="仿宋" w:hAnsi="仿宋" w:hint="eastAsia"/>
          <w:sz w:val="32"/>
          <w:szCs w:val="32"/>
        </w:rPr>
        <w:t>竣工验收、</w:t>
      </w:r>
      <w:r w:rsidRPr="00C15260">
        <w:rPr>
          <w:rFonts w:ascii="仿宋" w:eastAsia="仿宋" w:hAnsi="仿宋" w:hint="eastAsia"/>
          <w:sz w:val="32"/>
          <w:szCs w:val="32"/>
        </w:rPr>
        <w:t>质量监督。本着安全、实用、节约、美观的原则，做到了</w:t>
      </w:r>
      <w:r w:rsidR="00491678" w:rsidRPr="00C15260">
        <w:rPr>
          <w:rFonts w:ascii="仿宋" w:eastAsia="仿宋" w:hAnsi="仿宋" w:hint="eastAsia"/>
          <w:sz w:val="32"/>
          <w:szCs w:val="32"/>
        </w:rPr>
        <w:t>程序规范、</w:t>
      </w:r>
      <w:r w:rsidR="00393150" w:rsidRPr="00C15260">
        <w:rPr>
          <w:rFonts w:ascii="仿宋" w:eastAsia="仿宋" w:hAnsi="仿宋" w:hint="eastAsia"/>
          <w:sz w:val="32"/>
          <w:szCs w:val="32"/>
        </w:rPr>
        <w:t>做工讲究、</w:t>
      </w:r>
      <w:r w:rsidR="00491678" w:rsidRPr="00C15260">
        <w:rPr>
          <w:rFonts w:ascii="仿宋" w:eastAsia="仿宋" w:hAnsi="仿宋" w:hint="eastAsia"/>
          <w:sz w:val="32"/>
          <w:szCs w:val="32"/>
        </w:rPr>
        <w:t>注重质量、讲求实效。通过</w:t>
      </w:r>
      <w:r w:rsidR="00393150">
        <w:rPr>
          <w:rFonts w:ascii="仿宋" w:eastAsia="仿宋" w:hAnsi="仿宋" w:hint="eastAsia"/>
          <w:sz w:val="32"/>
          <w:szCs w:val="32"/>
        </w:rPr>
        <w:t>财政评审</w:t>
      </w:r>
      <w:r w:rsidR="00491678">
        <w:rPr>
          <w:rFonts w:ascii="仿宋" w:eastAsia="仿宋" w:hAnsi="仿宋" w:hint="eastAsia"/>
          <w:sz w:val="32"/>
          <w:szCs w:val="32"/>
        </w:rPr>
        <w:t>，</w:t>
      </w:r>
      <w:r w:rsidR="00491678" w:rsidRPr="00C15260">
        <w:rPr>
          <w:rFonts w:ascii="仿宋" w:eastAsia="仿宋" w:hAnsi="仿宋" w:hint="eastAsia"/>
          <w:sz w:val="32"/>
          <w:szCs w:val="32"/>
        </w:rPr>
        <w:t>聘请中介公司进行预结算，</w:t>
      </w:r>
      <w:r w:rsidR="00393150" w:rsidRPr="00C15260">
        <w:rPr>
          <w:rFonts w:ascii="仿宋" w:eastAsia="仿宋" w:hAnsi="仿宋" w:hint="eastAsia"/>
          <w:sz w:val="32"/>
          <w:szCs w:val="32"/>
        </w:rPr>
        <w:t>在此基础上还</w:t>
      </w:r>
      <w:r w:rsidR="00491678" w:rsidRPr="00C15260">
        <w:rPr>
          <w:rFonts w:ascii="仿宋" w:eastAsia="仿宋" w:hAnsi="仿宋" w:hint="eastAsia"/>
          <w:sz w:val="32"/>
          <w:szCs w:val="32"/>
        </w:rPr>
        <w:t>压减了多项费用。</w:t>
      </w:r>
      <w:r w:rsidRPr="00C15260">
        <w:rPr>
          <w:rFonts w:ascii="仿宋" w:eastAsia="仿宋" w:hAnsi="仿宋" w:hint="eastAsia"/>
          <w:sz w:val="32"/>
          <w:szCs w:val="32"/>
        </w:rPr>
        <w:t>通过对教学楼的维修改造，</w:t>
      </w:r>
      <w:r w:rsidR="00491678" w:rsidRPr="00C15260">
        <w:rPr>
          <w:rFonts w:ascii="仿宋" w:eastAsia="仿宋" w:hAnsi="仿宋" w:hint="eastAsia"/>
          <w:sz w:val="32"/>
          <w:szCs w:val="32"/>
        </w:rPr>
        <w:t>增强师生的幸福感和安全感</w:t>
      </w:r>
      <w:r w:rsidRPr="00C15260">
        <w:rPr>
          <w:rFonts w:ascii="仿宋" w:eastAsia="仿宋" w:hAnsi="仿宋" w:hint="eastAsia"/>
          <w:sz w:val="32"/>
          <w:szCs w:val="32"/>
        </w:rPr>
        <w:t>，</w:t>
      </w:r>
      <w:r w:rsidR="00491678" w:rsidRPr="00C15260">
        <w:rPr>
          <w:rFonts w:ascii="仿宋" w:eastAsia="仿宋" w:hAnsi="仿宋" w:hint="eastAsia"/>
          <w:sz w:val="32"/>
          <w:szCs w:val="32"/>
        </w:rPr>
        <w:t>提升</w:t>
      </w:r>
      <w:r w:rsidRPr="00C15260">
        <w:rPr>
          <w:rFonts w:ascii="仿宋" w:eastAsia="仿宋" w:hAnsi="仿宋" w:hint="eastAsia"/>
          <w:sz w:val="32"/>
          <w:szCs w:val="32"/>
        </w:rPr>
        <w:t>了</w:t>
      </w:r>
      <w:r w:rsidR="00491678" w:rsidRPr="00C15260">
        <w:rPr>
          <w:rFonts w:ascii="仿宋" w:eastAsia="仿宋" w:hAnsi="仿宋" w:hint="eastAsia"/>
          <w:sz w:val="32"/>
          <w:szCs w:val="32"/>
        </w:rPr>
        <w:t>学校</w:t>
      </w:r>
      <w:r w:rsidRPr="00C15260">
        <w:rPr>
          <w:rFonts w:ascii="仿宋" w:eastAsia="仿宋" w:hAnsi="仿宋" w:hint="eastAsia"/>
          <w:sz w:val="32"/>
          <w:szCs w:val="32"/>
        </w:rPr>
        <w:t>的</w:t>
      </w:r>
      <w:r w:rsidR="00491678" w:rsidRPr="00C15260">
        <w:rPr>
          <w:rFonts w:ascii="仿宋" w:eastAsia="仿宋" w:hAnsi="仿宋" w:hint="eastAsia"/>
          <w:sz w:val="32"/>
          <w:szCs w:val="32"/>
        </w:rPr>
        <w:t>办学品位。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C35A02" w:rsidRPr="00C15260" w:rsidRDefault="00C35A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5260">
        <w:rPr>
          <w:rFonts w:ascii="仿宋" w:eastAsia="仿宋" w:hAnsi="仿宋" w:hint="eastAsia"/>
          <w:sz w:val="32"/>
          <w:szCs w:val="32"/>
        </w:rPr>
        <w:t>澧县一中教学楼维修项目</w:t>
      </w:r>
      <w:r w:rsidR="004D25CB" w:rsidRPr="00C15260">
        <w:rPr>
          <w:rFonts w:ascii="仿宋" w:eastAsia="仿宋" w:hAnsi="仿宋" w:hint="eastAsia"/>
          <w:sz w:val="32"/>
          <w:szCs w:val="32"/>
        </w:rPr>
        <w:t>的施工与管理</w:t>
      </w:r>
      <w:r w:rsidRPr="00C15260">
        <w:rPr>
          <w:rFonts w:ascii="仿宋" w:eastAsia="仿宋" w:hAnsi="仿宋" w:hint="eastAsia"/>
          <w:sz w:val="32"/>
          <w:szCs w:val="32"/>
        </w:rPr>
        <w:t>，学校领导高度重视，管理人员高度负责，</w:t>
      </w:r>
      <w:r w:rsidR="004D25CB" w:rsidRPr="00C15260">
        <w:rPr>
          <w:rFonts w:ascii="仿宋" w:eastAsia="仿宋" w:hAnsi="仿宋" w:hint="eastAsia"/>
          <w:sz w:val="32"/>
          <w:szCs w:val="32"/>
        </w:rPr>
        <w:t>施工人员认真细致，组织施工井然有序，工程质量过硬，</w:t>
      </w:r>
      <w:r w:rsidR="00A639B2" w:rsidRPr="00C15260">
        <w:rPr>
          <w:rFonts w:ascii="仿宋" w:eastAsia="仿宋" w:hAnsi="仿宋" w:hint="eastAsia"/>
          <w:sz w:val="32"/>
          <w:szCs w:val="32"/>
        </w:rPr>
        <w:t>无安全事故，</w:t>
      </w:r>
      <w:r w:rsidR="004D25CB" w:rsidRPr="00C15260">
        <w:rPr>
          <w:rFonts w:ascii="仿宋" w:eastAsia="仿宋" w:hAnsi="仿宋" w:hint="eastAsia"/>
          <w:sz w:val="32"/>
          <w:szCs w:val="32"/>
        </w:rPr>
        <w:t>对该项目</w:t>
      </w:r>
      <w:r w:rsidR="00A639B2" w:rsidRPr="00C15260">
        <w:rPr>
          <w:rFonts w:ascii="仿宋" w:eastAsia="仿宋" w:hAnsi="仿宋" w:hint="eastAsia"/>
          <w:sz w:val="32"/>
          <w:szCs w:val="32"/>
        </w:rPr>
        <w:t>实施的全过程非常满意。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D2247B" w:rsidRDefault="0065442E">
      <w:pPr>
        <w:spacing w:line="60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C15260">
        <w:rPr>
          <w:rFonts w:ascii="仿宋" w:eastAsia="仿宋" w:hAnsi="仿宋"/>
          <w:sz w:val="32"/>
          <w:szCs w:val="32"/>
        </w:rPr>
        <w:t>（一）后续工作计划。</w:t>
      </w:r>
    </w:p>
    <w:p w:rsidR="005A1105" w:rsidRPr="00C15260" w:rsidRDefault="008A4FEB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C15260">
        <w:rPr>
          <w:rFonts w:ascii="仿宋" w:eastAsia="仿宋" w:hAnsi="仿宋" w:hint="eastAsia"/>
          <w:sz w:val="32"/>
          <w:szCs w:val="32"/>
        </w:rPr>
        <w:t>学校在今后的项目建设和维修工作中，将会更加规范施工流程和质量监管</w:t>
      </w:r>
      <w:r w:rsidR="00561987" w:rsidRPr="00C15260">
        <w:rPr>
          <w:rFonts w:ascii="仿宋" w:eastAsia="仿宋" w:hAnsi="仿宋" w:hint="eastAsia"/>
          <w:sz w:val="32"/>
          <w:szCs w:val="32"/>
        </w:rPr>
        <w:t>，继续对校园各处建筑物、场坪、沟盖板进行安全排查，发现有安全隐患的地方</w:t>
      </w:r>
      <w:r w:rsidR="00132203" w:rsidRPr="00C15260">
        <w:rPr>
          <w:rFonts w:ascii="仿宋" w:eastAsia="仿宋" w:hAnsi="仿宋" w:hint="eastAsia"/>
          <w:sz w:val="32"/>
          <w:szCs w:val="32"/>
        </w:rPr>
        <w:t>及时处理和维修。对陈旧老化、严重影响形象的地方及时修缮，延长其使用寿命。</w:t>
      </w:r>
    </w:p>
    <w:p w:rsidR="00D2247B" w:rsidRDefault="0065442E">
      <w:pPr>
        <w:spacing w:line="60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C15260">
        <w:rPr>
          <w:rFonts w:ascii="仿宋" w:eastAsia="仿宋" w:hAnsi="仿宋"/>
          <w:sz w:val="32"/>
          <w:szCs w:val="32"/>
        </w:rPr>
        <w:t>（二）主要经验做法、存在的问题和建议。</w:t>
      </w:r>
    </w:p>
    <w:p w:rsidR="005A1105" w:rsidRDefault="00FE71D5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C15260">
        <w:rPr>
          <w:rFonts w:ascii="仿宋" w:eastAsia="仿宋" w:hAnsi="仿宋" w:hint="eastAsia"/>
          <w:sz w:val="32"/>
          <w:szCs w:val="32"/>
        </w:rPr>
        <w:t>该项目</w:t>
      </w:r>
      <w:r w:rsidR="00A73B6F" w:rsidRPr="00C15260">
        <w:rPr>
          <w:rFonts w:ascii="仿宋" w:eastAsia="仿宋" w:hAnsi="仿宋" w:hint="eastAsia"/>
          <w:sz w:val="32"/>
          <w:szCs w:val="32"/>
        </w:rPr>
        <w:t>在实施的</w:t>
      </w:r>
      <w:r w:rsidRPr="00C15260">
        <w:rPr>
          <w:rFonts w:ascii="仿宋" w:eastAsia="仿宋" w:hAnsi="仿宋" w:hint="eastAsia"/>
          <w:sz w:val="32"/>
          <w:szCs w:val="32"/>
        </w:rPr>
        <w:t>过程</w:t>
      </w:r>
      <w:r w:rsidR="00A73B6F" w:rsidRPr="00C15260">
        <w:rPr>
          <w:rFonts w:ascii="仿宋" w:eastAsia="仿宋" w:hAnsi="仿宋" w:hint="eastAsia"/>
          <w:sz w:val="32"/>
          <w:szCs w:val="32"/>
        </w:rPr>
        <w:t>中</w:t>
      </w:r>
      <w:r w:rsidRPr="00C15260">
        <w:rPr>
          <w:rFonts w:ascii="仿宋" w:eastAsia="仿宋" w:hAnsi="仿宋" w:hint="eastAsia"/>
          <w:sz w:val="32"/>
          <w:szCs w:val="32"/>
        </w:rPr>
        <w:t>，</w:t>
      </w:r>
      <w:r w:rsidR="00A73B6F" w:rsidRPr="00C15260">
        <w:rPr>
          <w:rFonts w:ascii="仿宋" w:eastAsia="仿宋" w:hAnsi="仿宋" w:hint="eastAsia"/>
          <w:sz w:val="32"/>
          <w:szCs w:val="32"/>
        </w:rPr>
        <w:t>做到了严格按政策和程序</w:t>
      </w:r>
      <w:r w:rsidR="00633178" w:rsidRPr="00C15260">
        <w:rPr>
          <w:rFonts w:ascii="仿宋" w:eastAsia="仿宋" w:hAnsi="仿宋" w:hint="eastAsia"/>
          <w:sz w:val="32"/>
          <w:szCs w:val="32"/>
        </w:rPr>
        <w:t>办事，并</w:t>
      </w:r>
      <w:r w:rsidR="00A73B6F" w:rsidRPr="00C15260">
        <w:rPr>
          <w:rFonts w:ascii="仿宋" w:eastAsia="仿宋" w:hAnsi="仿宋" w:hint="eastAsia"/>
          <w:sz w:val="32"/>
          <w:szCs w:val="32"/>
        </w:rPr>
        <w:t>有序推进</w:t>
      </w:r>
      <w:r w:rsidR="00633178" w:rsidRPr="00C15260">
        <w:rPr>
          <w:rFonts w:ascii="仿宋" w:eastAsia="仿宋" w:hAnsi="仿宋" w:hint="eastAsia"/>
          <w:sz w:val="32"/>
          <w:szCs w:val="32"/>
        </w:rPr>
        <w:t>。在施工过程中，严把质量关，每完成一步，都</w:t>
      </w:r>
      <w:r w:rsidR="00633178" w:rsidRPr="00C15260">
        <w:rPr>
          <w:rFonts w:ascii="仿宋" w:eastAsia="仿宋" w:hAnsi="仿宋" w:hint="eastAsia"/>
          <w:sz w:val="32"/>
          <w:szCs w:val="32"/>
        </w:rPr>
        <w:lastRenderedPageBreak/>
        <w:t>进行检查验收，验收合格后</w:t>
      </w:r>
      <w:r w:rsidR="00F35AB4" w:rsidRPr="00C15260">
        <w:rPr>
          <w:rFonts w:ascii="仿宋" w:eastAsia="仿宋" w:hAnsi="仿宋" w:hint="eastAsia"/>
          <w:sz w:val="32"/>
          <w:szCs w:val="32"/>
        </w:rPr>
        <w:t>才</w:t>
      </w:r>
      <w:r w:rsidR="00633178" w:rsidRPr="00C15260">
        <w:rPr>
          <w:rFonts w:ascii="仿宋" w:eastAsia="仿宋" w:hAnsi="仿宋" w:hint="eastAsia"/>
          <w:sz w:val="32"/>
          <w:szCs w:val="32"/>
        </w:rPr>
        <w:t>进行下一步施工，项目完工后，</w:t>
      </w:r>
      <w:r w:rsidR="00B64BCA" w:rsidRPr="00C15260">
        <w:rPr>
          <w:rFonts w:ascii="仿宋" w:eastAsia="仿宋" w:hAnsi="仿宋" w:hint="eastAsia"/>
          <w:sz w:val="32"/>
          <w:szCs w:val="32"/>
        </w:rPr>
        <w:t>又进行整体检查验收，对不合要求的地方</w:t>
      </w:r>
      <w:r w:rsidR="00061AFF" w:rsidRPr="00C15260">
        <w:rPr>
          <w:rFonts w:ascii="仿宋" w:eastAsia="仿宋" w:hAnsi="仿宋" w:hint="eastAsia"/>
          <w:sz w:val="32"/>
          <w:szCs w:val="32"/>
        </w:rPr>
        <w:t>及时整改，直至验收合格</w:t>
      </w:r>
      <w:r w:rsidR="00633178" w:rsidRPr="00C15260">
        <w:rPr>
          <w:rFonts w:ascii="仿宋" w:eastAsia="仿宋" w:hAnsi="仿宋" w:hint="eastAsia"/>
          <w:sz w:val="32"/>
          <w:szCs w:val="32"/>
        </w:rPr>
        <w:t>。由于施工人员的素质参差不齐，</w:t>
      </w:r>
      <w:r w:rsidR="00FC09F2" w:rsidRPr="00C15260">
        <w:rPr>
          <w:rFonts w:ascii="仿宋" w:eastAsia="仿宋" w:hAnsi="仿宋" w:hint="eastAsia"/>
          <w:sz w:val="32"/>
          <w:szCs w:val="32"/>
        </w:rPr>
        <w:t>再加上学校</w:t>
      </w:r>
      <w:r w:rsidR="003924BF" w:rsidRPr="00C15260">
        <w:rPr>
          <w:rFonts w:ascii="仿宋" w:eastAsia="仿宋" w:hAnsi="仿宋" w:hint="eastAsia"/>
          <w:sz w:val="32"/>
          <w:szCs w:val="32"/>
        </w:rPr>
        <w:t>工期</w:t>
      </w:r>
      <w:r w:rsidR="00FC09F2" w:rsidRPr="00C15260">
        <w:rPr>
          <w:rFonts w:ascii="仿宋" w:eastAsia="仿宋" w:hAnsi="仿宋" w:hint="eastAsia"/>
          <w:sz w:val="32"/>
          <w:szCs w:val="32"/>
        </w:rPr>
        <w:t>的特殊性，因工期短而赶进度，</w:t>
      </w:r>
      <w:r w:rsidR="00061AFF" w:rsidRPr="00C15260">
        <w:rPr>
          <w:rFonts w:ascii="仿宋" w:eastAsia="仿宋" w:hAnsi="仿宋" w:hint="eastAsia"/>
          <w:sz w:val="32"/>
          <w:szCs w:val="32"/>
        </w:rPr>
        <w:t>在某些细节做工不够讲究</w:t>
      </w:r>
      <w:r w:rsidR="00F35AB4" w:rsidRPr="00C15260">
        <w:rPr>
          <w:rFonts w:ascii="仿宋" w:eastAsia="仿宋" w:hAnsi="仿宋" w:hint="eastAsia"/>
          <w:sz w:val="32"/>
          <w:szCs w:val="32"/>
        </w:rPr>
        <w:t>。</w:t>
      </w:r>
      <w:r w:rsidR="00FC09F2" w:rsidRPr="00C15260">
        <w:rPr>
          <w:rFonts w:ascii="仿宋" w:eastAsia="仿宋" w:hAnsi="仿宋" w:hint="eastAsia"/>
          <w:sz w:val="32"/>
          <w:szCs w:val="32"/>
        </w:rPr>
        <w:t>在今后的项目建设和维修工作中，注重工程质量的同时，</w:t>
      </w:r>
      <w:r w:rsidR="003924BF" w:rsidRPr="00C15260">
        <w:rPr>
          <w:rFonts w:ascii="仿宋" w:eastAsia="仿宋" w:hAnsi="仿宋" w:hint="eastAsia"/>
          <w:sz w:val="32"/>
          <w:szCs w:val="32"/>
        </w:rPr>
        <w:t>抓好</w:t>
      </w:r>
      <w:r w:rsidR="00F35AB4" w:rsidRPr="00C15260">
        <w:rPr>
          <w:rFonts w:ascii="仿宋" w:eastAsia="仿宋" w:hAnsi="仿宋" w:hint="eastAsia"/>
          <w:sz w:val="32"/>
          <w:szCs w:val="32"/>
        </w:rPr>
        <w:t>细节精细化施工。</w:t>
      </w:r>
      <w:r w:rsidR="00C15260">
        <w:rPr>
          <w:rFonts w:ascii="仿宋" w:eastAsia="仿宋" w:hAnsi="仿宋" w:hint="eastAsia"/>
          <w:sz w:val="32"/>
          <w:szCs w:val="32"/>
        </w:rPr>
        <w:t xml:space="preserve"> </w:t>
      </w:r>
    </w:p>
    <w:p w:rsidR="00C15260" w:rsidRDefault="00C15260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</w:p>
    <w:p w:rsidR="00C15260" w:rsidRDefault="00C15260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</w:p>
    <w:p w:rsidR="00C15260" w:rsidRPr="00C15260" w:rsidRDefault="00C15260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sectPr w:rsidR="00C15260" w:rsidRPr="00C15260" w:rsidSect="005A1105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36" w:rsidRDefault="00184636" w:rsidP="005A1105">
      <w:r>
        <w:separator/>
      </w:r>
    </w:p>
  </w:endnote>
  <w:endnote w:type="continuationSeparator" w:id="1">
    <w:p w:rsidR="00184636" w:rsidRDefault="00184636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CB" w:rsidRDefault="00B84C3C">
    <w:pPr>
      <w:pStyle w:val="a4"/>
      <w:jc w:val="center"/>
    </w:pPr>
    <w:fldSimple w:instr=" PAGE   \* MERGEFORMAT ">
      <w:r w:rsidR="00D2247B" w:rsidRPr="00D2247B">
        <w:rPr>
          <w:noProof/>
          <w:lang w:val="zh-CN"/>
        </w:rPr>
        <w:t>3</w:t>
      </w:r>
    </w:fldSimple>
  </w:p>
  <w:p w:rsidR="004D25CB" w:rsidRDefault="004D25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36" w:rsidRDefault="00184636" w:rsidP="005A1105">
      <w:r>
        <w:separator/>
      </w:r>
    </w:p>
  </w:footnote>
  <w:footnote w:type="continuationSeparator" w:id="1">
    <w:p w:rsidR="00184636" w:rsidRDefault="00184636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60F57"/>
    <w:rsid w:val="00061AFF"/>
    <w:rsid w:val="00061D78"/>
    <w:rsid w:val="001073B3"/>
    <w:rsid w:val="00132203"/>
    <w:rsid w:val="00164A35"/>
    <w:rsid w:val="00176703"/>
    <w:rsid w:val="00184636"/>
    <w:rsid w:val="001B0B81"/>
    <w:rsid w:val="001D5F82"/>
    <w:rsid w:val="001E725D"/>
    <w:rsid w:val="00240C57"/>
    <w:rsid w:val="00242F11"/>
    <w:rsid w:val="0026042E"/>
    <w:rsid w:val="002A4890"/>
    <w:rsid w:val="002B40C0"/>
    <w:rsid w:val="002B4DF9"/>
    <w:rsid w:val="002D25E0"/>
    <w:rsid w:val="002D5B14"/>
    <w:rsid w:val="00372FCF"/>
    <w:rsid w:val="00375DC5"/>
    <w:rsid w:val="00385044"/>
    <w:rsid w:val="003924BF"/>
    <w:rsid w:val="00393150"/>
    <w:rsid w:val="003A49ED"/>
    <w:rsid w:val="003B365B"/>
    <w:rsid w:val="003F3FCC"/>
    <w:rsid w:val="00407537"/>
    <w:rsid w:val="004348F1"/>
    <w:rsid w:val="0047106D"/>
    <w:rsid w:val="00491678"/>
    <w:rsid w:val="004D25CB"/>
    <w:rsid w:val="00517D78"/>
    <w:rsid w:val="00541B5C"/>
    <w:rsid w:val="00561701"/>
    <w:rsid w:val="00561987"/>
    <w:rsid w:val="00570A97"/>
    <w:rsid w:val="005931A7"/>
    <w:rsid w:val="005A085E"/>
    <w:rsid w:val="005A1105"/>
    <w:rsid w:val="005A42DD"/>
    <w:rsid w:val="00633178"/>
    <w:rsid w:val="0065442E"/>
    <w:rsid w:val="006F293C"/>
    <w:rsid w:val="007104C3"/>
    <w:rsid w:val="00727977"/>
    <w:rsid w:val="00746AE9"/>
    <w:rsid w:val="00795B30"/>
    <w:rsid w:val="007A6824"/>
    <w:rsid w:val="00806D75"/>
    <w:rsid w:val="00814AFE"/>
    <w:rsid w:val="008367F5"/>
    <w:rsid w:val="008A4FEB"/>
    <w:rsid w:val="0094322D"/>
    <w:rsid w:val="00953094"/>
    <w:rsid w:val="009B2B3B"/>
    <w:rsid w:val="009C2DBB"/>
    <w:rsid w:val="00A1238A"/>
    <w:rsid w:val="00A300D1"/>
    <w:rsid w:val="00A32113"/>
    <w:rsid w:val="00A50D4E"/>
    <w:rsid w:val="00A53C5E"/>
    <w:rsid w:val="00A56E90"/>
    <w:rsid w:val="00A62B79"/>
    <w:rsid w:val="00A639B2"/>
    <w:rsid w:val="00A63E26"/>
    <w:rsid w:val="00A73B6F"/>
    <w:rsid w:val="00A8358C"/>
    <w:rsid w:val="00B64BCA"/>
    <w:rsid w:val="00B66D8E"/>
    <w:rsid w:val="00B741B6"/>
    <w:rsid w:val="00B8007C"/>
    <w:rsid w:val="00B84C3C"/>
    <w:rsid w:val="00C04E6E"/>
    <w:rsid w:val="00C14761"/>
    <w:rsid w:val="00C15260"/>
    <w:rsid w:val="00C35A02"/>
    <w:rsid w:val="00C42720"/>
    <w:rsid w:val="00C60501"/>
    <w:rsid w:val="00C913B0"/>
    <w:rsid w:val="00CE2EB7"/>
    <w:rsid w:val="00CF24E0"/>
    <w:rsid w:val="00D2247B"/>
    <w:rsid w:val="00D231F8"/>
    <w:rsid w:val="00D36058"/>
    <w:rsid w:val="00D82DA2"/>
    <w:rsid w:val="00DC2DFC"/>
    <w:rsid w:val="00E40501"/>
    <w:rsid w:val="00E64DE2"/>
    <w:rsid w:val="00EB23F8"/>
    <w:rsid w:val="00EC53F0"/>
    <w:rsid w:val="00EE2402"/>
    <w:rsid w:val="00F3322B"/>
    <w:rsid w:val="00F35AB4"/>
    <w:rsid w:val="00F4042B"/>
    <w:rsid w:val="00F728A2"/>
    <w:rsid w:val="00F8011E"/>
    <w:rsid w:val="00FC09F2"/>
    <w:rsid w:val="00FC32B9"/>
    <w:rsid w:val="00FE71D5"/>
    <w:rsid w:val="00FF5750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229</Words>
  <Characters>1309</Characters>
  <Application>Microsoft Office Word</Application>
  <DocSecurity>0</DocSecurity>
  <Lines>10</Lines>
  <Paragraphs>3</Paragraphs>
  <ScaleCrop>false</ScaleCrop>
  <Company>Micorosoft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Micorosoft</cp:lastModifiedBy>
  <cp:revision>4</cp:revision>
  <cp:lastPrinted>2021-07-16T01:27:00Z</cp:lastPrinted>
  <dcterms:created xsi:type="dcterms:W3CDTF">2021-07-30T03:53:00Z</dcterms:created>
  <dcterms:modified xsi:type="dcterms:W3CDTF">2021-08-16T02:00:00Z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