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澧县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文化旅游广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</w:rPr>
        <w:t>电体育局行政执法人员清单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b/>
          <w:bCs/>
          <w:sz w:val="30"/>
          <w:szCs w:val="30"/>
        </w:rPr>
        <w:t xml:space="preserve">  </w:t>
      </w:r>
      <w:r>
        <w:rPr>
          <w:rFonts w:ascii="仿宋_GB2312" w:hAnsi="仿宋_GB2312" w:eastAsia="仿宋_GB2312" w:cs="仿宋_GB2312"/>
          <w:b/>
          <w:bCs/>
        </w:rPr>
        <w:t xml:space="preserve"> </w:t>
      </w:r>
    </w:p>
    <w:tbl>
      <w:tblPr>
        <w:tblStyle w:val="3"/>
        <w:tblpPr w:leftFromText="180" w:rightFromText="180" w:vertAnchor="text" w:horzAnchor="page" w:tblpXSpec="center" w:tblpY="611"/>
        <w:tblOverlap w:val="never"/>
        <w:tblW w:w="76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085"/>
        <w:gridCol w:w="1947"/>
        <w:gridCol w:w="910"/>
        <w:gridCol w:w="1428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846" w:type="dxa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序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号</w:t>
            </w:r>
          </w:p>
        </w:tc>
        <w:tc>
          <w:tcPr>
            <w:tcW w:w="1085" w:type="dxa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1947" w:type="dxa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职务</w:t>
            </w:r>
          </w:p>
        </w:tc>
        <w:tc>
          <w:tcPr>
            <w:tcW w:w="910" w:type="dxa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  <w:lang w:eastAsia="zh-CN"/>
              </w:rPr>
              <w:t>性别</w:t>
            </w:r>
          </w:p>
        </w:tc>
        <w:tc>
          <w:tcPr>
            <w:tcW w:w="1428" w:type="dxa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  <w:lang w:eastAsia="zh-CN"/>
              </w:rPr>
              <w:t>执法领域</w:t>
            </w:r>
          </w:p>
        </w:tc>
        <w:tc>
          <w:tcPr>
            <w:tcW w:w="142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证件编码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关洪日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党组书记、局长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男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文旅广体综合行政执法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湘090721001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夏  洋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中队长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男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文旅广体综合行政执法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18090721012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黄广荣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执法人员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男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文旅广体综合行政执法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18090721013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黄生虎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执法人员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男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文旅广体综合行政执法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18090721014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张谷生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中队长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男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文旅广体综合行政执法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18090721015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夏  锋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执法人员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男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文旅广体综合行政执法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18090721016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苏  刘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中队长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男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文旅广体综合行政执法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18090721017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8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罗  军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执法人员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男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文旅广体综合行政执法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18090721018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9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赵为一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中队长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男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文旅广体综合行政执法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18090721019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10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刘维农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执法人员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男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文旅广体综合行政执法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18090721020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11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熊  浩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执法人员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男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文旅广体综合行政执法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18090721021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澧县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文化旅游广电体育局</w:t>
      </w:r>
    </w:p>
    <w:p>
      <w:pPr>
        <w:spacing w:line="600" w:lineRule="exact"/>
        <w:jc w:val="center"/>
        <w:rPr>
          <w:rFonts w:hint="eastAsia" w:asci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ZjQ3MWE2NGI3YTYxNTcwNmVlZGQ5MWIxNWEzYzUifQ=="/>
  </w:docVars>
  <w:rsids>
    <w:rsidRoot w:val="00000000"/>
    <w:rsid w:val="2FE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2024-01-04T08:50:33Z</dcterms:created>
  <dc:creator>Administrator</dc:creator>
  <cp:lastModifiedBy>Administrator</cp:lastModifiedBy>
  <dcterms:modified xsi:type="dcterms:W3CDTF">2024-01-04T08:50:56Z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0FF041735EAD4C5F92931D2E225F28EA_12</vt:lpwstr>
  </property>
</Properties>
</file>