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C4B2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680" w:lineRule="exact"/>
        <w:ind w:right="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pPr>
    </w:p>
    <w:p w14:paraId="1B7ACCF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680" w:lineRule="exact"/>
        <w:ind w:right="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pPr>
    </w:p>
    <w:p w14:paraId="0D92BAD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680" w:lineRule="exact"/>
        <w:ind w:right="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pPr>
    </w:p>
    <w:p w14:paraId="730177A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680" w:lineRule="exact"/>
        <w:ind w:right="0"/>
        <w:jc w:val="center"/>
        <w:textAlignment w:val="auto"/>
        <w:rPr>
          <w:rFonts w:hint="eastAsia" w:ascii="方正小标宋简体" w:hAnsi="方正小标宋简体" w:eastAsia="方正小标宋简体" w:cs="方正小标宋简体"/>
          <w:b w:val="0"/>
          <w:bCs w:val="0"/>
          <w:i w:val="0"/>
          <w:iCs w:val="0"/>
          <w:caps w:val="0"/>
          <w:color w:val="auto"/>
          <w:spacing w:val="0"/>
          <w:sz w:val="43"/>
          <w:szCs w:val="43"/>
          <w:shd w:val="clear" w:fill="FFFFFF"/>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t>澧县</w:t>
      </w:r>
      <w:r>
        <w:rPr>
          <w:rFonts w:hint="eastAsia" w:ascii="方正小标宋简体" w:hAnsi="方正小标宋简体" w:eastAsia="方正小标宋简体" w:cs="方正小标宋简体"/>
          <w:b w:val="0"/>
          <w:bCs w:val="0"/>
          <w:i w:val="0"/>
          <w:iCs w:val="0"/>
          <w:caps w:val="0"/>
          <w:color w:val="auto"/>
          <w:spacing w:val="0"/>
          <w:sz w:val="43"/>
          <w:szCs w:val="43"/>
          <w:shd w:val="clear" w:fill="FFFFFF"/>
        </w:rPr>
        <w:t>扶贫（衔接）资金项目资产处置</w:t>
      </w:r>
      <w:r>
        <w:rPr>
          <w:rFonts w:hint="eastAsia" w:ascii="方正小标宋简体" w:hAnsi="方正小标宋简体" w:eastAsia="方正小标宋简体" w:cs="方正小标宋简体"/>
          <w:b w:val="0"/>
          <w:bCs w:val="0"/>
          <w:i w:val="0"/>
          <w:iCs w:val="0"/>
          <w:caps w:val="0"/>
          <w:color w:val="auto"/>
          <w:spacing w:val="0"/>
          <w:sz w:val="43"/>
          <w:szCs w:val="43"/>
          <w:shd w:val="clear" w:fill="FFFFFF"/>
          <w:lang w:val="en-US" w:eastAsia="zh-CN"/>
        </w:rPr>
        <w:t>办法</w:t>
      </w:r>
    </w:p>
    <w:p w14:paraId="12F7F72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right="0"/>
        <w:jc w:val="center"/>
        <w:textAlignment w:val="auto"/>
        <w:rPr>
          <w:rFonts w:hint="eastAsia" w:ascii="楷体" w:hAnsi="楷体" w:eastAsia="楷体" w:cs="楷体"/>
          <w:b w:val="0"/>
          <w:bCs w:val="0"/>
          <w:i w:val="0"/>
          <w:iCs w:val="0"/>
          <w:caps w:val="0"/>
          <w:color w:val="auto"/>
          <w:spacing w:val="0"/>
          <w:sz w:val="30"/>
          <w:szCs w:val="30"/>
          <w:shd w:val="clear" w:fill="FFFFFF"/>
          <w:lang w:val="en-US" w:eastAsia="zh-CN"/>
        </w:rPr>
      </w:pPr>
      <w:r>
        <w:rPr>
          <w:rFonts w:hint="eastAsia" w:ascii="楷体" w:hAnsi="楷体" w:eastAsia="楷体" w:cs="楷体"/>
          <w:b w:val="0"/>
          <w:bCs w:val="0"/>
          <w:i w:val="0"/>
          <w:iCs w:val="0"/>
          <w:caps w:val="0"/>
          <w:color w:val="auto"/>
          <w:spacing w:val="0"/>
          <w:sz w:val="30"/>
          <w:szCs w:val="30"/>
          <w:shd w:val="clear" w:fill="FFFFFF"/>
          <w:lang w:val="en-US" w:eastAsia="zh-CN"/>
        </w:rPr>
        <w:t>（征求意见稿）</w:t>
      </w:r>
    </w:p>
    <w:p w14:paraId="7D837A5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right="0" w:firstLine="640" w:firstLineChars="200"/>
        <w:jc w:val="both"/>
        <w:textAlignment w:val="auto"/>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pPr>
    </w:p>
    <w:p w14:paraId="6B262D0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600" w:lineRule="exact"/>
        <w:ind w:right="0" w:firstLine="640" w:firstLineChars="200"/>
        <w:jc w:val="both"/>
        <w:textAlignment w:val="auto"/>
        <w:rPr>
          <w:rFonts w:hint="default" w:ascii="仿宋_GB2312" w:hAnsi="微软雅黑" w:eastAsia="仿宋_GB2312" w:cs="仿宋_GB2312"/>
          <w:i w:val="0"/>
          <w:iCs w:val="0"/>
          <w:caps w:val="0"/>
          <w:color w:val="auto"/>
          <w:spacing w:val="0"/>
          <w:sz w:val="32"/>
          <w:szCs w:val="32"/>
          <w:shd w:val="clear" w:fill="FFFFFF"/>
        </w:rPr>
      </w:pPr>
      <w:r>
        <w:rPr>
          <w:rFonts w:hint="default" w:ascii="仿宋_GB2312" w:hAnsi="微软雅黑" w:eastAsia="仿宋_GB2312" w:cs="仿宋_GB2312"/>
          <w:i w:val="0"/>
          <w:iCs w:val="0"/>
          <w:caps w:val="0"/>
          <w:color w:val="auto"/>
          <w:spacing w:val="0"/>
          <w:sz w:val="32"/>
          <w:szCs w:val="32"/>
          <w:shd w:val="clear" w:fill="FFFFFF"/>
        </w:rPr>
        <w:t>为贯彻落实中央和</w:t>
      </w:r>
      <w:r>
        <w:rPr>
          <w:rFonts w:hint="eastAsia" w:ascii="仿宋_GB2312" w:hAnsi="微软雅黑" w:eastAsia="仿宋_GB2312" w:cs="仿宋_GB2312"/>
          <w:i w:val="0"/>
          <w:iCs w:val="0"/>
          <w:caps w:val="0"/>
          <w:color w:val="auto"/>
          <w:spacing w:val="0"/>
          <w:sz w:val="32"/>
          <w:szCs w:val="32"/>
          <w:shd w:val="clear" w:fill="FFFFFF"/>
          <w:lang w:eastAsia="zh-CN"/>
        </w:rPr>
        <w:t>省市</w:t>
      </w:r>
      <w:r>
        <w:rPr>
          <w:rFonts w:hint="default" w:ascii="仿宋_GB2312" w:hAnsi="微软雅黑" w:eastAsia="仿宋_GB2312" w:cs="仿宋_GB2312"/>
          <w:i w:val="0"/>
          <w:iCs w:val="0"/>
          <w:caps w:val="0"/>
          <w:color w:val="auto"/>
          <w:spacing w:val="0"/>
          <w:sz w:val="32"/>
          <w:szCs w:val="32"/>
          <w:shd w:val="clear" w:fill="FFFFFF"/>
        </w:rPr>
        <w:t>关于巩固拓展脱贫攻坚成果同乡村振兴有效衔接的部署，进一步加强扶贫（衔接）资金项目资产后续管理，建立健全项目资产管理制度，规范项目资产处置行为，确保项目资产资料完整，账实相符</w:t>
      </w:r>
      <w:r>
        <w:rPr>
          <w:rFonts w:hint="eastAsia" w:ascii="仿宋_GB2312" w:hAnsi="微软雅黑" w:eastAsia="仿宋_GB2312" w:cs="仿宋_GB2312"/>
          <w:i w:val="0"/>
          <w:iCs w:val="0"/>
          <w:caps w:val="0"/>
          <w:color w:val="auto"/>
          <w:spacing w:val="0"/>
          <w:sz w:val="32"/>
          <w:szCs w:val="32"/>
          <w:shd w:val="clear" w:fill="FFFFFF"/>
          <w:lang w:eastAsia="zh-CN"/>
        </w:rPr>
        <w:t>，根据</w:t>
      </w:r>
      <w:r>
        <w:rPr>
          <w:rFonts w:hint="default" w:ascii="仿宋_GB2312" w:hAnsi="微软雅黑" w:eastAsia="仿宋_GB2312" w:cs="仿宋_GB2312"/>
          <w:i w:val="0"/>
          <w:iCs w:val="0"/>
          <w:caps w:val="0"/>
          <w:color w:val="auto"/>
          <w:spacing w:val="0"/>
          <w:sz w:val="32"/>
          <w:szCs w:val="32"/>
          <w:shd w:val="clear" w:fill="FFFFFF"/>
        </w:rPr>
        <w:t>《中央行政事业单位国有资产处置管理办法》（财资〔2021〕127号）</w:t>
      </w:r>
      <w:r>
        <w:rPr>
          <w:rFonts w:hint="eastAsia" w:ascii="仿宋_GB2312" w:hAnsi="微软雅黑" w:eastAsia="仿宋_GB2312" w:cs="仿宋_GB2312"/>
          <w:i w:val="0"/>
          <w:iCs w:val="0"/>
          <w:caps w:val="0"/>
          <w:color w:val="auto"/>
          <w:spacing w:val="0"/>
          <w:sz w:val="32"/>
          <w:szCs w:val="32"/>
          <w:shd w:val="clear" w:fill="FFFFFF"/>
          <w:lang w:eastAsia="zh-CN"/>
        </w:rPr>
        <w:t>、</w:t>
      </w:r>
      <w:r>
        <w:rPr>
          <w:rFonts w:hint="default" w:ascii="仿宋_GB2312" w:hAnsi="微软雅黑" w:eastAsia="仿宋_GB2312" w:cs="仿宋_GB2312"/>
          <w:i w:val="0"/>
          <w:iCs w:val="0"/>
          <w:caps w:val="0"/>
          <w:color w:val="auto"/>
          <w:spacing w:val="0"/>
          <w:sz w:val="32"/>
          <w:szCs w:val="32"/>
          <w:shd w:val="clear" w:fill="FFFFFF"/>
        </w:rPr>
        <w:t>《国务院办公厅转发国家乡村振兴局中央农办财政部关于加强扶贫项目资产后续管理指导意见的通知》（国办函〔2021〕51号）</w:t>
      </w:r>
      <w:r>
        <w:rPr>
          <w:rFonts w:hint="eastAsia" w:ascii="仿宋_GB2312" w:hAnsi="微软雅黑" w:eastAsia="仿宋_GB2312" w:cs="仿宋_GB2312"/>
          <w:i w:val="0"/>
          <w:iCs w:val="0"/>
          <w:caps w:val="0"/>
          <w:color w:val="auto"/>
          <w:spacing w:val="0"/>
          <w:sz w:val="32"/>
          <w:szCs w:val="32"/>
          <w:shd w:val="clear" w:fill="FFFFFF"/>
          <w:lang w:eastAsia="zh-CN"/>
        </w:rPr>
        <w:t>、</w:t>
      </w:r>
      <w:r>
        <w:rPr>
          <w:rFonts w:hint="eastAsia" w:ascii="仿宋_GB2312" w:hAnsi="微软雅黑" w:eastAsia="仿宋_GB2312" w:cs="仿宋_GB2312"/>
          <w:i w:val="0"/>
          <w:iCs w:val="0"/>
          <w:caps w:val="0"/>
          <w:color w:val="auto"/>
          <w:spacing w:val="0"/>
          <w:sz w:val="32"/>
          <w:szCs w:val="32"/>
          <w:shd w:val="clear" w:fill="FFFFFF"/>
          <w:lang w:val="en-US" w:eastAsia="zh-CN"/>
        </w:rPr>
        <w:t>《中共湖南省委实施乡村振兴战略领导小组办公室印发〈关于进一步强化扶贫项目资产后续管理的意见〉的通知》（湘委振组办〔</w:t>
      </w:r>
      <w:r>
        <w:rPr>
          <w:rFonts w:hint="default" w:ascii="仿宋_GB2312" w:hAnsi="微软雅黑" w:eastAsia="仿宋_GB2312" w:cs="仿宋_GB2312"/>
          <w:i w:val="0"/>
          <w:iCs w:val="0"/>
          <w:caps w:val="0"/>
          <w:color w:val="auto"/>
          <w:spacing w:val="0"/>
          <w:sz w:val="32"/>
          <w:szCs w:val="32"/>
          <w:shd w:val="clear" w:fill="FFFFFF"/>
          <w:lang w:val="en-US" w:eastAsia="zh-CN"/>
        </w:rPr>
        <w:t>2022</w:t>
      </w:r>
      <w:r>
        <w:rPr>
          <w:rFonts w:hint="eastAsia" w:ascii="仿宋_GB2312" w:hAnsi="微软雅黑" w:eastAsia="仿宋_GB2312" w:cs="仿宋_GB2312"/>
          <w:i w:val="0"/>
          <w:iCs w:val="0"/>
          <w:caps w:val="0"/>
          <w:color w:val="auto"/>
          <w:spacing w:val="0"/>
          <w:sz w:val="32"/>
          <w:szCs w:val="32"/>
          <w:shd w:val="clear" w:fill="FFFFFF"/>
          <w:lang w:val="en-US" w:eastAsia="zh-CN"/>
        </w:rPr>
        <w:t>〕</w:t>
      </w:r>
      <w:r>
        <w:rPr>
          <w:rFonts w:hint="default" w:ascii="仿宋_GB2312" w:hAnsi="微软雅黑" w:eastAsia="仿宋_GB2312" w:cs="仿宋_GB2312"/>
          <w:i w:val="0"/>
          <w:iCs w:val="0"/>
          <w:caps w:val="0"/>
          <w:color w:val="auto"/>
          <w:spacing w:val="0"/>
          <w:sz w:val="32"/>
          <w:szCs w:val="32"/>
          <w:shd w:val="clear" w:fill="FFFFFF"/>
          <w:lang w:val="en-US" w:eastAsia="zh-CN"/>
        </w:rPr>
        <w:t xml:space="preserve">6 </w:t>
      </w:r>
      <w:r>
        <w:rPr>
          <w:rFonts w:hint="eastAsia" w:ascii="仿宋_GB2312" w:hAnsi="微软雅黑" w:eastAsia="仿宋_GB2312" w:cs="仿宋_GB2312"/>
          <w:i w:val="0"/>
          <w:iCs w:val="0"/>
          <w:caps w:val="0"/>
          <w:color w:val="auto"/>
          <w:spacing w:val="0"/>
          <w:sz w:val="32"/>
          <w:szCs w:val="32"/>
          <w:shd w:val="clear" w:fill="FFFFFF"/>
          <w:lang w:val="en-US" w:eastAsia="zh-CN"/>
        </w:rPr>
        <w:t>号）和湖南省财政厅等六厅委局《关于印发〈湖南省财政衔接推进乡村振兴补助资金及脱贫县涉农整合资金项目管理操作指南〉的通知》（湘财农</w:t>
      </w:r>
      <w:r>
        <w:rPr>
          <w:rFonts w:hint="default" w:ascii="仿宋_GB2312" w:hAnsi="微软雅黑" w:eastAsia="仿宋_GB2312" w:cs="仿宋_GB2312"/>
          <w:i w:val="0"/>
          <w:iCs w:val="0"/>
          <w:caps w:val="0"/>
          <w:color w:val="auto"/>
          <w:spacing w:val="0"/>
          <w:sz w:val="32"/>
          <w:szCs w:val="32"/>
          <w:shd w:val="clear" w:fill="FFFFFF"/>
        </w:rPr>
        <w:t>〔202</w:t>
      </w:r>
      <w:r>
        <w:rPr>
          <w:rFonts w:hint="eastAsia" w:ascii="仿宋_GB2312" w:hAnsi="微软雅黑" w:eastAsia="仿宋_GB2312" w:cs="仿宋_GB2312"/>
          <w:i w:val="0"/>
          <w:iCs w:val="0"/>
          <w:caps w:val="0"/>
          <w:color w:val="auto"/>
          <w:spacing w:val="0"/>
          <w:sz w:val="32"/>
          <w:szCs w:val="32"/>
          <w:shd w:val="clear" w:fill="FFFFFF"/>
          <w:lang w:val="en-US" w:eastAsia="zh-CN"/>
        </w:rPr>
        <w:t>2</w:t>
      </w:r>
      <w:r>
        <w:rPr>
          <w:rFonts w:hint="default" w:ascii="仿宋_GB2312" w:hAnsi="微软雅黑" w:eastAsia="仿宋_GB2312" w:cs="仿宋_GB2312"/>
          <w:i w:val="0"/>
          <w:iCs w:val="0"/>
          <w:caps w:val="0"/>
          <w:color w:val="auto"/>
          <w:spacing w:val="0"/>
          <w:sz w:val="32"/>
          <w:szCs w:val="32"/>
          <w:shd w:val="clear" w:fill="FFFFFF"/>
        </w:rPr>
        <w:t>〕</w:t>
      </w:r>
      <w:r>
        <w:rPr>
          <w:rFonts w:hint="eastAsia" w:ascii="仿宋_GB2312" w:hAnsi="微软雅黑" w:eastAsia="仿宋_GB2312" w:cs="仿宋_GB2312"/>
          <w:i w:val="0"/>
          <w:iCs w:val="0"/>
          <w:caps w:val="0"/>
          <w:color w:val="auto"/>
          <w:spacing w:val="0"/>
          <w:sz w:val="32"/>
          <w:szCs w:val="32"/>
          <w:shd w:val="clear" w:fill="FFFFFF"/>
          <w:lang w:val="en-US" w:eastAsia="zh-CN"/>
        </w:rPr>
        <w:t>14</w:t>
      </w:r>
      <w:r>
        <w:rPr>
          <w:rFonts w:hint="default" w:ascii="仿宋_GB2312" w:hAnsi="微软雅黑" w:eastAsia="仿宋_GB2312" w:cs="仿宋_GB2312"/>
          <w:i w:val="0"/>
          <w:iCs w:val="0"/>
          <w:caps w:val="0"/>
          <w:color w:val="auto"/>
          <w:spacing w:val="0"/>
          <w:sz w:val="32"/>
          <w:szCs w:val="32"/>
          <w:shd w:val="clear" w:fill="FFFFFF"/>
        </w:rPr>
        <w:t>号</w:t>
      </w:r>
      <w:r>
        <w:rPr>
          <w:rFonts w:hint="eastAsia" w:ascii="仿宋_GB2312" w:hAnsi="微软雅黑" w:eastAsia="仿宋_GB2312" w:cs="仿宋_GB2312"/>
          <w:i w:val="0"/>
          <w:iCs w:val="0"/>
          <w:caps w:val="0"/>
          <w:color w:val="auto"/>
          <w:spacing w:val="0"/>
          <w:sz w:val="32"/>
          <w:szCs w:val="32"/>
          <w:shd w:val="clear" w:fill="FFFFFF"/>
          <w:lang w:val="en-US" w:eastAsia="zh-CN"/>
        </w:rPr>
        <w:t>）等要求，</w:t>
      </w:r>
      <w:r>
        <w:rPr>
          <w:rFonts w:hint="default" w:ascii="仿宋_GB2312" w:hAnsi="微软雅黑" w:eastAsia="仿宋_GB2312" w:cs="仿宋_GB2312"/>
          <w:i w:val="0"/>
          <w:iCs w:val="0"/>
          <w:caps w:val="0"/>
          <w:color w:val="auto"/>
          <w:spacing w:val="0"/>
          <w:sz w:val="32"/>
          <w:szCs w:val="32"/>
          <w:shd w:val="clear" w:fill="FFFFFF"/>
        </w:rPr>
        <w:t>结合我县实际，特制定本</w:t>
      </w:r>
      <w:r>
        <w:rPr>
          <w:rFonts w:hint="eastAsia" w:ascii="仿宋_GB2312" w:hAnsi="微软雅黑" w:eastAsia="仿宋_GB2312" w:cs="仿宋_GB2312"/>
          <w:i w:val="0"/>
          <w:iCs w:val="0"/>
          <w:caps w:val="0"/>
          <w:color w:val="auto"/>
          <w:spacing w:val="0"/>
          <w:sz w:val="32"/>
          <w:szCs w:val="32"/>
          <w:shd w:val="clear" w:fill="FFFFFF"/>
          <w:lang w:val="en-US" w:eastAsia="zh-CN"/>
        </w:rPr>
        <w:t>办法</w:t>
      </w:r>
      <w:r>
        <w:rPr>
          <w:rFonts w:hint="default" w:ascii="仿宋_GB2312" w:hAnsi="微软雅黑" w:eastAsia="仿宋_GB2312" w:cs="仿宋_GB2312"/>
          <w:i w:val="0"/>
          <w:iCs w:val="0"/>
          <w:caps w:val="0"/>
          <w:color w:val="auto"/>
          <w:spacing w:val="0"/>
          <w:sz w:val="32"/>
          <w:szCs w:val="32"/>
          <w:shd w:val="clear" w:fill="FFFFFF"/>
        </w:rPr>
        <w:t>。</w:t>
      </w:r>
    </w:p>
    <w:p w14:paraId="2D29EDB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600" w:lineRule="exact"/>
        <w:ind w:right="0" w:firstLine="620" w:firstLineChars="200"/>
        <w:textAlignment w:val="auto"/>
        <w:rPr>
          <w:rFonts w:hint="eastAsia" w:eastAsia="黑体"/>
          <w:color w:val="000000" w:themeColor="text1"/>
          <w:lang w:eastAsia="zh-CN"/>
          <w14:textFill>
            <w14:solidFill>
              <w14:schemeClr w14:val="tx1"/>
            </w14:solidFill>
          </w14:textFill>
        </w:rPr>
      </w:pPr>
      <w:r>
        <w:rPr>
          <w:rFonts w:hint="eastAsia" w:ascii="黑体" w:hAnsi="宋体" w:eastAsia="黑体" w:cs="黑体"/>
          <w:i w:val="0"/>
          <w:iCs w:val="0"/>
          <w:caps w:val="0"/>
          <w:color w:val="000000" w:themeColor="text1"/>
          <w:spacing w:val="0"/>
          <w:sz w:val="31"/>
          <w:szCs w:val="31"/>
          <w:shd w:val="clear" w:fill="FFFFFF"/>
          <w14:textFill>
            <w14:solidFill>
              <w14:schemeClr w14:val="tx1"/>
            </w14:solidFill>
          </w14:textFill>
        </w:rPr>
        <w:t>一、</w:t>
      </w:r>
      <w:r>
        <w:rPr>
          <w:rFonts w:hint="eastAsia" w:ascii="黑体" w:eastAsia="黑体" w:cs="黑体"/>
          <w:i w:val="0"/>
          <w:iCs w:val="0"/>
          <w:caps w:val="0"/>
          <w:color w:val="000000" w:themeColor="text1"/>
          <w:spacing w:val="0"/>
          <w:sz w:val="31"/>
          <w:szCs w:val="31"/>
          <w:shd w:val="clear" w:fill="FFFFFF"/>
          <w:lang w:eastAsia="zh-CN"/>
          <w14:textFill>
            <w14:solidFill>
              <w14:schemeClr w14:val="tx1"/>
            </w14:solidFill>
          </w14:textFill>
        </w:rPr>
        <w:t>总体要求</w:t>
      </w:r>
    </w:p>
    <w:p w14:paraId="54ADD56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600" w:lineRule="exact"/>
        <w:ind w:right="0" w:firstLine="640" w:firstLineChars="200"/>
        <w:jc w:val="both"/>
        <w:textAlignment w:val="auto"/>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以习近平新时代中国特色社会主义思想为指导，全面贯彻落实党的二十大</w:t>
      </w:r>
      <w:r>
        <w:rPr>
          <w:rFonts w:hint="eastAsia" w:ascii="仿宋_GB2312" w:hAnsi="微软雅黑" w:eastAsia="仿宋_GB2312" w:cs="仿宋_GB2312"/>
          <w:i w:val="0"/>
          <w:iCs w:val="0"/>
          <w:caps w:val="0"/>
          <w:color w:val="000000" w:themeColor="text1"/>
          <w:spacing w:val="0"/>
          <w:sz w:val="32"/>
          <w:szCs w:val="32"/>
          <w:shd w:val="clear" w:fill="FFFFFF"/>
          <w:lang w:eastAsia="zh-CN"/>
          <w14:textFill>
            <w14:solidFill>
              <w14:schemeClr w14:val="tx1"/>
            </w14:solidFill>
          </w14:textFill>
        </w:rPr>
        <w:t>、二十届三中全会</w:t>
      </w: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和习近平总书记关于</w:t>
      </w:r>
      <w:r>
        <w:rPr>
          <w:rFonts w:hint="eastAsia" w:ascii="仿宋_GB2312" w:hAnsi="微软雅黑"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三农</w:t>
      </w:r>
      <w:r>
        <w:rPr>
          <w:rFonts w:hint="eastAsia" w:ascii="仿宋_GB2312" w:hAnsi="微软雅黑"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工作重要</w:t>
      </w:r>
      <w:r>
        <w:rPr>
          <w:rFonts w:hint="eastAsia" w:ascii="仿宋_GB2312" w:hAnsi="微软雅黑" w:eastAsia="仿宋_GB2312" w:cs="仿宋_GB2312"/>
          <w:i w:val="0"/>
          <w:iCs w:val="0"/>
          <w:caps w:val="0"/>
          <w:color w:val="000000" w:themeColor="text1"/>
          <w:spacing w:val="0"/>
          <w:sz w:val="32"/>
          <w:szCs w:val="32"/>
          <w:shd w:val="clear" w:fill="FFFFFF"/>
          <w:lang w:eastAsia="zh-CN"/>
          <w14:textFill>
            <w14:solidFill>
              <w14:schemeClr w14:val="tx1"/>
            </w14:solidFill>
          </w14:textFill>
        </w:rPr>
        <w:t>讲话</w:t>
      </w: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精神，建立健全项目资产管理制度，规范项目资产处置行为，及时处置扶贫（衔接）资金项目不良资产，降低项目资产亏损。</w:t>
      </w:r>
    </w:p>
    <w:p w14:paraId="1D223B8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600" w:lineRule="exact"/>
        <w:ind w:right="0" w:firstLine="620" w:firstLineChars="200"/>
        <w:textAlignment w:val="auto"/>
        <w:rPr>
          <w:color w:val="000000" w:themeColor="text1"/>
          <w14:textFill>
            <w14:solidFill>
              <w14:schemeClr w14:val="tx1"/>
            </w14:solidFill>
          </w14:textFill>
        </w:rPr>
      </w:pPr>
      <w:r>
        <w:rPr>
          <w:rFonts w:hint="eastAsia" w:ascii="黑体" w:hAnsi="宋体" w:eastAsia="黑体" w:cs="黑体"/>
          <w:i w:val="0"/>
          <w:iCs w:val="0"/>
          <w:caps w:val="0"/>
          <w:color w:val="000000" w:themeColor="text1"/>
          <w:spacing w:val="0"/>
          <w:sz w:val="31"/>
          <w:szCs w:val="31"/>
          <w:shd w:val="clear" w:fill="FFFFFF"/>
          <w14:textFill>
            <w14:solidFill>
              <w14:schemeClr w14:val="tx1"/>
            </w14:solidFill>
          </w14:textFill>
        </w:rPr>
        <w:t>二、资产范围</w:t>
      </w:r>
    </w:p>
    <w:p w14:paraId="74C7CE6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600" w:lineRule="exact"/>
        <w:ind w:right="0" w:firstLine="640" w:firstLineChars="200"/>
        <w:jc w:val="both"/>
        <w:textAlignment w:val="auto"/>
        <w:rPr>
          <w:rFonts w:hint="default" w:ascii="仿宋_GB2312" w:hAnsi="微软雅黑" w:eastAsia="仿宋_GB2312" w:cs="仿宋_GB2312"/>
          <w:i w:val="0"/>
          <w:iCs w:val="0"/>
          <w:caps w:val="0"/>
          <w:color w:val="auto"/>
          <w:spacing w:val="0"/>
          <w:sz w:val="32"/>
          <w:szCs w:val="32"/>
          <w:shd w:val="clear" w:fill="FFFFFF"/>
        </w:rPr>
      </w:pPr>
      <w:r>
        <w:rPr>
          <w:rFonts w:hint="eastAsia" w:ascii="仿宋_GB2312" w:hAnsi="微软雅黑" w:eastAsia="仿宋_GB2312" w:cs="仿宋_GB2312"/>
          <w:i w:val="0"/>
          <w:iCs w:val="0"/>
          <w:caps w:val="0"/>
          <w:color w:val="auto"/>
          <w:spacing w:val="0"/>
          <w:sz w:val="32"/>
          <w:szCs w:val="32"/>
          <w:shd w:val="clear" w:fill="FFFFFF"/>
          <w:lang w:eastAsia="zh-CN"/>
        </w:rPr>
        <w:t>主要包括</w:t>
      </w:r>
      <w:r>
        <w:rPr>
          <w:rFonts w:hint="default" w:ascii="仿宋_GB2312" w:hAnsi="微软雅黑" w:eastAsia="仿宋_GB2312" w:cs="仿宋_GB2312"/>
          <w:i w:val="0"/>
          <w:iCs w:val="0"/>
          <w:caps w:val="0"/>
          <w:color w:val="auto"/>
          <w:spacing w:val="0"/>
          <w:sz w:val="32"/>
          <w:szCs w:val="32"/>
          <w:shd w:val="clear" w:fill="FFFFFF"/>
        </w:rPr>
        <w:t>专项扶贫资金、统筹整合财政涉农资金、用于支持脱贫攻坚的政府债券、行业扶贫资金、各级财政衔接推进乡村振兴补助资金等投入项目形成的资产。</w:t>
      </w:r>
    </w:p>
    <w:p w14:paraId="72392B1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600" w:lineRule="exact"/>
        <w:ind w:right="0" w:firstLine="640" w:firstLineChars="200"/>
        <w:jc w:val="both"/>
        <w:textAlignment w:val="auto"/>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不包括易地扶贫搬迁项目建设形成的项目资产及其他有明确规定虽使用扶贫（衔接）资金但不能纳入资产处置范围的项目资产。</w:t>
      </w:r>
    </w:p>
    <w:p w14:paraId="7C6CDC6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600" w:lineRule="exact"/>
        <w:ind w:right="0" w:firstLine="620" w:firstLineChars="200"/>
        <w:textAlignment w:val="auto"/>
        <w:rPr>
          <w:color w:val="000000" w:themeColor="text1"/>
          <w14:textFill>
            <w14:solidFill>
              <w14:schemeClr w14:val="tx1"/>
            </w14:solidFill>
          </w14:textFill>
        </w:rPr>
      </w:pPr>
      <w:r>
        <w:rPr>
          <w:rFonts w:hint="eastAsia" w:ascii="黑体" w:eastAsia="黑体" w:cs="黑体"/>
          <w:i w:val="0"/>
          <w:iCs w:val="0"/>
          <w:caps w:val="0"/>
          <w:color w:val="000000" w:themeColor="text1"/>
          <w:spacing w:val="0"/>
          <w:sz w:val="31"/>
          <w:szCs w:val="31"/>
          <w:shd w:val="clear" w:fill="FFFFFF"/>
          <w:lang w:eastAsia="zh-CN"/>
          <w14:textFill>
            <w14:solidFill>
              <w14:schemeClr w14:val="tx1"/>
            </w14:solidFill>
          </w14:textFill>
        </w:rPr>
        <w:t>三</w:t>
      </w:r>
      <w:r>
        <w:rPr>
          <w:rFonts w:hint="eastAsia" w:ascii="黑体" w:hAnsi="宋体" w:eastAsia="黑体" w:cs="黑体"/>
          <w:i w:val="0"/>
          <w:iCs w:val="0"/>
          <w:caps w:val="0"/>
          <w:color w:val="000000" w:themeColor="text1"/>
          <w:spacing w:val="0"/>
          <w:sz w:val="31"/>
          <w:szCs w:val="31"/>
          <w:shd w:val="clear" w:fill="FFFFFF"/>
          <w14:textFill>
            <w14:solidFill>
              <w14:schemeClr w14:val="tx1"/>
            </w14:solidFill>
          </w14:textFill>
        </w:rPr>
        <w:t>、处置类型</w:t>
      </w:r>
    </w:p>
    <w:p w14:paraId="256D914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600" w:lineRule="exact"/>
        <w:ind w:right="0" w:firstLine="640" w:firstLineChars="200"/>
        <w:jc w:val="both"/>
        <w:textAlignment w:val="auto"/>
        <w:rPr>
          <w:rFonts w:hint="default" w:ascii="仿宋_GB2312" w:hAnsi="微软雅黑" w:eastAsia="仿宋_GB2312" w:cs="仿宋_GB2312"/>
          <w:i w:val="0"/>
          <w:iCs w:val="0"/>
          <w:caps w:val="0"/>
          <w:color w:val="auto"/>
          <w:spacing w:val="0"/>
          <w:sz w:val="32"/>
          <w:szCs w:val="32"/>
          <w:shd w:val="clear" w:fill="FFFFFF"/>
        </w:rPr>
      </w:pPr>
      <w:r>
        <w:rPr>
          <w:rFonts w:hint="default" w:ascii="仿宋_GB2312" w:hAnsi="微软雅黑" w:eastAsia="仿宋_GB2312" w:cs="仿宋_GB2312"/>
          <w:i w:val="0"/>
          <w:iCs w:val="0"/>
          <w:caps w:val="0"/>
          <w:color w:val="auto"/>
          <w:spacing w:val="0"/>
          <w:sz w:val="32"/>
          <w:szCs w:val="32"/>
          <w:shd w:val="clear" w:fill="FFFFFF"/>
        </w:rPr>
        <w:t>1.已达到报废年限且不能</w:t>
      </w:r>
      <w:r>
        <w:rPr>
          <w:rFonts w:hint="eastAsia" w:ascii="仿宋_GB2312" w:hAnsi="微软雅黑" w:eastAsia="仿宋_GB2312" w:cs="仿宋_GB2312"/>
          <w:i w:val="0"/>
          <w:iCs w:val="0"/>
          <w:caps w:val="0"/>
          <w:color w:val="auto"/>
          <w:spacing w:val="0"/>
          <w:sz w:val="32"/>
          <w:szCs w:val="32"/>
          <w:shd w:val="clear" w:fill="FFFFFF"/>
          <w:lang w:val="en-US" w:eastAsia="zh-CN"/>
        </w:rPr>
        <w:t>正常</w:t>
      </w:r>
      <w:r>
        <w:rPr>
          <w:rFonts w:hint="default" w:ascii="仿宋_GB2312" w:hAnsi="微软雅黑" w:eastAsia="仿宋_GB2312" w:cs="仿宋_GB2312"/>
          <w:i w:val="0"/>
          <w:iCs w:val="0"/>
          <w:caps w:val="0"/>
          <w:color w:val="auto"/>
          <w:spacing w:val="0"/>
          <w:sz w:val="32"/>
          <w:szCs w:val="32"/>
          <w:shd w:val="clear" w:fill="FFFFFF"/>
        </w:rPr>
        <w:t>使用的资产或因技术原因不能安全有效使用的项目资产；</w:t>
      </w:r>
    </w:p>
    <w:p w14:paraId="4855A23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600" w:lineRule="exact"/>
        <w:ind w:right="0" w:firstLine="640" w:firstLineChars="200"/>
        <w:jc w:val="both"/>
        <w:textAlignment w:val="auto"/>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2.因规划调整或政策因素拆除的项目资产；</w:t>
      </w:r>
    </w:p>
    <w:p w14:paraId="63AADB1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600" w:lineRule="exact"/>
        <w:ind w:right="0" w:firstLine="640" w:firstLineChars="200"/>
        <w:jc w:val="both"/>
        <w:textAlignment w:val="auto"/>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3.因自然环境因素或技术原因造成效益不佳需要转产的经营性项目资产；</w:t>
      </w:r>
    </w:p>
    <w:p w14:paraId="242291B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600" w:lineRule="exact"/>
        <w:ind w:right="0" w:firstLine="640" w:firstLineChars="200"/>
        <w:jc w:val="both"/>
        <w:textAlignment w:val="auto"/>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4.灾害损毁的项目资产（指暴雨、冰雹、泥石流、瘟疫等自然灾害不可抗力因素损坏、损毁的资产）；</w:t>
      </w:r>
    </w:p>
    <w:p w14:paraId="4C6525C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600" w:lineRule="exact"/>
        <w:ind w:right="0" w:firstLine="640" w:firstLineChars="200"/>
        <w:jc w:val="both"/>
        <w:textAlignment w:val="auto"/>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5.经营主体申请撤资或因其他原因申请提前终止协议的项目资产；</w:t>
      </w:r>
    </w:p>
    <w:p w14:paraId="61A1D48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600" w:lineRule="exact"/>
        <w:ind w:right="0" w:firstLine="640" w:firstLineChars="200"/>
        <w:jc w:val="both"/>
        <w:textAlignment w:val="auto"/>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6.正常运营但未按时或未获得足额分红的项目资产；</w:t>
      </w:r>
    </w:p>
    <w:p w14:paraId="224AA4D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600" w:lineRule="exact"/>
        <w:ind w:right="0" w:firstLine="640" w:firstLineChars="200"/>
        <w:jc w:val="both"/>
        <w:textAlignment w:val="auto"/>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7.依照有关规定确需处置的其他项目资产。</w:t>
      </w:r>
    </w:p>
    <w:p w14:paraId="65741BD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600" w:lineRule="exact"/>
        <w:ind w:right="0" w:firstLine="620" w:firstLineChars="200"/>
        <w:textAlignment w:val="auto"/>
        <w:rPr>
          <w:color w:val="000000" w:themeColor="text1"/>
          <w14:textFill>
            <w14:solidFill>
              <w14:schemeClr w14:val="tx1"/>
            </w14:solidFill>
          </w14:textFill>
        </w:rPr>
      </w:pPr>
      <w:r>
        <w:rPr>
          <w:rFonts w:hint="eastAsia" w:ascii="黑体" w:eastAsia="黑体" w:cs="黑体"/>
          <w:i w:val="0"/>
          <w:iCs w:val="0"/>
          <w:caps w:val="0"/>
          <w:color w:val="000000" w:themeColor="text1"/>
          <w:spacing w:val="0"/>
          <w:sz w:val="31"/>
          <w:szCs w:val="31"/>
          <w:shd w:val="clear" w:fill="FFFFFF"/>
          <w:lang w:eastAsia="zh-CN"/>
          <w14:textFill>
            <w14:solidFill>
              <w14:schemeClr w14:val="tx1"/>
            </w14:solidFill>
          </w14:textFill>
        </w:rPr>
        <w:t>四</w:t>
      </w:r>
      <w:r>
        <w:rPr>
          <w:rFonts w:hint="eastAsia" w:ascii="黑体" w:hAnsi="宋体" w:eastAsia="黑体" w:cs="黑体"/>
          <w:i w:val="0"/>
          <w:iCs w:val="0"/>
          <w:caps w:val="0"/>
          <w:color w:val="000000" w:themeColor="text1"/>
          <w:spacing w:val="0"/>
          <w:sz w:val="31"/>
          <w:szCs w:val="31"/>
          <w:shd w:val="clear" w:fill="FFFFFF"/>
          <w14:textFill>
            <w14:solidFill>
              <w14:schemeClr w14:val="tx1"/>
            </w14:solidFill>
          </w14:textFill>
        </w:rPr>
        <w:t>、处置方式</w:t>
      </w:r>
    </w:p>
    <w:p w14:paraId="0158377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600" w:lineRule="exact"/>
        <w:ind w:right="0" w:firstLine="640" w:firstLineChars="200"/>
        <w:jc w:val="both"/>
        <w:textAlignment w:val="auto"/>
        <w:rPr>
          <w:rFonts w:hint="default" w:ascii="仿宋_GB2312" w:hAnsi="微软雅黑" w:eastAsia="仿宋_GB2312" w:cs="仿宋_GB2312"/>
          <w:i w:val="0"/>
          <w:iCs w:val="0"/>
          <w:caps w:val="0"/>
          <w:color w:val="auto"/>
          <w:spacing w:val="0"/>
          <w:sz w:val="32"/>
          <w:szCs w:val="32"/>
          <w:shd w:val="clear" w:fill="FFFFFF"/>
        </w:rPr>
      </w:pPr>
      <w:r>
        <w:rPr>
          <w:rFonts w:hint="eastAsia" w:ascii="仿宋_GB2312" w:hAnsi="微软雅黑" w:eastAsia="仿宋_GB2312" w:cs="仿宋_GB2312"/>
          <w:i w:val="0"/>
          <w:iCs w:val="0"/>
          <w:caps w:val="0"/>
          <w:color w:val="auto"/>
          <w:spacing w:val="0"/>
          <w:sz w:val="32"/>
          <w:szCs w:val="32"/>
          <w:shd w:val="clear" w:fill="FFFFFF"/>
          <w:lang w:eastAsia="zh-CN"/>
        </w:rPr>
        <w:t>根据</w:t>
      </w:r>
      <w:r>
        <w:rPr>
          <w:rFonts w:hint="default" w:ascii="仿宋_GB2312" w:hAnsi="微软雅黑" w:eastAsia="仿宋_GB2312" w:cs="仿宋_GB2312"/>
          <w:i w:val="0"/>
          <w:iCs w:val="0"/>
          <w:caps w:val="0"/>
          <w:color w:val="auto"/>
          <w:spacing w:val="0"/>
          <w:sz w:val="32"/>
          <w:szCs w:val="32"/>
          <w:shd w:val="clear" w:fill="FFFFFF"/>
        </w:rPr>
        <w:t>资产实际，可</w:t>
      </w:r>
      <w:r>
        <w:rPr>
          <w:rFonts w:hint="eastAsia" w:ascii="仿宋_GB2312" w:hAnsi="微软雅黑" w:eastAsia="仿宋_GB2312" w:cs="仿宋_GB2312"/>
          <w:i w:val="0"/>
          <w:iCs w:val="0"/>
          <w:caps w:val="0"/>
          <w:color w:val="auto"/>
          <w:spacing w:val="0"/>
          <w:sz w:val="32"/>
          <w:szCs w:val="32"/>
          <w:shd w:val="clear" w:fill="FFFFFF"/>
          <w:lang w:eastAsia="zh-CN"/>
        </w:rPr>
        <w:t>采取</w:t>
      </w:r>
      <w:r>
        <w:rPr>
          <w:rFonts w:hint="default" w:ascii="仿宋_GB2312" w:hAnsi="微软雅黑" w:eastAsia="仿宋_GB2312" w:cs="仿宋_GB2312"/>
          <w:i w:val="0"/>
          <w:iCs w:val="0"/>
          <w:caps w:val="0"/>
          <w:color w:val="auto"/>
          <w:spacing w:val="0"/>
          <w:sz w:val="32"/>
          <w:szCs w:val="32"/>
          <w:shd w:val="clear" w:fill="FFFFFF"/>
        </w:rPr>
        <w:t>修复、出售、出让、协议转让、报废</w:t>
      </w:r>
      <w:r>
        <w:rPr>
          <w:rFonts w:hint="eastAsia" w:ascii="仿宋_GB2312" w:hAnsi="微软雅黑" w:eastAsia="仿宋_GB2312" w:cs="仿宋_GB2312"/>
          <w:i w:val="0"/>
          <w:iCs w:val="0"/>
          <w:caps w:val="0"/>
          <w:color w:val="auto"/>
          <w:spacing w:val="0"/>
          <w:sz w:val="32"/>
          <w:szCs w:val="32"/>
          <w:shd w:val="clear" w:fill="FFFFFF"/>
          <w:lang w:eastAsia="zh-CN"/>
        </w:rPr>
        <w:t>（终止）</w:t>
      </w:r>
      <w:r>
        <w:rPr>
          <w:rFonts w:hint="default" w:ascii="仿宋_GB2312" w:hAnsi="微软雅黑" w:eastAsia="仿宋_GB2312" w:cs="仿宋_GB2312"/>
          <w:i w:val="0"/>
          <w:iCs w:val="0"/>
          <w:caps w:val="0"/>
          <w:color w:val="auto"/>
          <w:spacing w:val="0"/>
          <w:sz w:val="32"/>
          <w:szCs w:val="32"/>
          <w:shd w:val="clear" w:fill="FFFFFF"/>
        </w:rPr>
        <w:t>、报损（亏损）、置换、转产等方式进行处置。</w:t>
      </w:r>
    </w:p>
    <w:p w14:paraId="77315E7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600" w:lineRule="exact"/>
        <w:ind w:right="0" w:firstLine="620" w:firstLineChars="200"/>
        <w:textAlignment w:val="auto"/>
        <w:rPr>
          <w:rFonts w:hint="eastAsia" w:eastAsia="黑体"/>
          <w:color w:val="000000" w:themeColor="text1"/>
          <w:lang w:eastAsia="zh-CN"/>
          <w14:textFill>
            <w14:solidFill>
              <w14:schemeClr w14:val="tx1"/>
            </w14:solidFill>
          </w14:textFill>
        </w:rPr>
      </w:pPr>
      <w:r>
        <w:rPr>
          <w:rFonts w:hint="eastAsia" w:ascii="黑体" w:eastAsia="黑体" w:cs="黑体"/>
          <w:i w:val="0"/>
          <w:iCs w:val="0"/>
          <w:caps w:val="0"/>
          <w:color w:val="000000" w:themeColor="text1"/>
          <w:spacing w:val="0"/>
          <w:sz w:val="31"/>
          <w:szCs w:val="31"/>
          <w:shd w:val="clear" w:fill="FFFFFF"/>
          <w:lang w:eastAsia="zh-CN"/>
          <w14:textFill>
            <w14:solidFill>
              <w14:schemeClr w14:val="tx1"/>
            </w14:solidFill>
          </w14:textFill>
        </w:rPr>
        <w:t>五</w:t>
      </w:r>
      <w:r>
        <w:rPr>
          <w:rFonts w:hint="eastAsia" w:ascii="黑体" w:hAnsi="宋体" w:eastAsia="黑体" w:cs="黑体"/>
          <w:i w:val="0"/>
          <w:iCs w:val="0"/>
          <w:caps w:val="0"/>
          <w:color w:val="000000" w:themeColor="text1"/>
          <w:spacing w:val="0"/>
          <w:sz w:val="31"/>
          <w:szCs w:val="31"/>
          <w:shd w:val="clear" w:fill="FFFFFF"/>
          <w14:textFill>
            <w14:solidFill>
              <w14:schemeClr w14:val="tx1"/>
            </w14:solidFill>
          </w14:textFill>
        </w:rPr>
        <w:t>、处置</w:t>
      </w:r>
      <w:r>
        <w:rPr>
          <w:rFonts w:hint="eastAsia" w:ascii="黑体" w:eastAsia="黑体" w:cs="黑体"/>
          <w:i w:val="0"/>
          <w:iCs w:val="0"/>
          <w:caps w:val="0"/>
          <w:color w:val="000000" w:themeColor="text1"/>
          <w:spacing w:val="0"/>
          <w:sz w:val="31"/>
          <w:szCs w:val="31"/>
          <w:shd w:val="clear" w:fill="FFFFFF"/>
          <w:lang w:eastAsia="zh-CN"/>
          <w14:textFill>
            <w14:solidFill>
              <w14:schemeClr w14:val="tx1"/>
            </w14:solidFill>
          </w14:textFill>
        </w:rPr>
        <w:t>程序</w:t>
      </w:r>
    </w:p>
    <w:p w14:paraId="3BFE511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600" w:lineRule="exact"/>
        <w:ind w:right="0" w:firstLine="640" w:firstLineChars="200"/>
        <w:jc w:val="both"/>
        <w:textAlignment w:val="auto"/>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按资产权属归属，分为</w:t>
      </w:r>
      <w:r>
        <w:rPr>
          <w:rFonts w:hint="eastAsia" w:ascii="仿宋_GB2312" w:hAnsi="微软雅黑" w:eastAsia="仿宋_GB2312" w:cs="仿宋_GB2312"/>
          <w:i w:val="0"/>
          <w:iCs w:val="0"/>
          <w:caps w:val="0"/>
          <w:color w:val="000000" w:themeColor="text1"/>
          <w:spacing w:val="0"/>
          <w:sz w:val="32"/>
          <w:szCs w:val="32"/>
          <w:shd w:val="clear" w:fill="FFFFFF"/>
          <w:lang w:eastAsia="zh-CN"/>
          <w14:textFill>
            <w14:solidFill>
              <w14:schemeClr w14:val="tx1"/>
            </w14:solidFill>
          </w14:textFill>
        </w:rPr>
        <w:t>确权</w:t>
      </w: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到</w:t>
      </w:r>
      <w:r>
        <w:rPr>
          <w:rFonts w:hint="eastAsia" w:ascii="仿宋_GB2312" w:hAnsi="微软雅黑" w:eastAsia="仿宋_GB2312" w:cs="仿宋_GB2312"/>
          <w:i w:val="0"/>
          <w:iCs w:val="0"/>
          <w:caps w:val="0"/>
          <w:color w:val="000000" w:themeColor="text1"/>
          <w:spacing w:val="0"/>
          <w:sz w:val="32"/>
          <w:szCs w:val="32"/>
          <w:shd w:val="clear" w:fill="FFFFFF"/>
          <w:lang w:eastAsia="zh-CN"/>
          <w14:textFill>
            <w14:solidFill>
              <w14:schemeClr w14:val="tx1"/>
            </w14:solidFill>
          </w14:textFill>
        </w:rPr>
        <w:t>村级</w:t>
      </w: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微软雅黑" w:eastAsia="仿宋_GB2312" w:cs="仿宋_GB2312"/>
          <w:i w:val="0"/>
          <w:iCs w:val="0"/>
          <w:caps w:val="0"/>
          <w:color w:val="000000" w:themeColor="text1"/>
          <w:spacing w:val="0"/>
          <w:sz w:val="32"/>
          <w:szCs w:val="32"/>
          <w:shd w:val="clear" w:fill="FFFFFF"/>
          <w:lang w:eastAsia="zh-CN"/>
          <w14:textFill>
            <w14:solidFill>
              <w14:schemeClr w14:val="tx1"/>
            </w14:solidFill>
          </w14:textFill>
        </w:rPr>
        <w:t>确权</w:t>
      </w: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到</w:t>
      </w:r>
      <w:r>
        <w:rPr>
          <w:rFonts w:hint="eastAsia" w:ascii="仿宋_GB2312" w:hAnsi="微软雅黑" w:eastAsia="仿宋_GB2312" w:cs="仿宋_GB2312"/>
          <w:i w:val="0"/>
          <w:iCs w:val="0"/>
          <w:caps w:val="0"/>
          <w:color w:val="000000" w:themeColor="text1"/>
          <w:spacing w:val="0"/>
          <w:sz w:val="32"/>
          <w:szCs w:val="32"/>
          <w:shd w:val="clear" w:fill="FFFFFF"/>
          <w:lang w:eastAsia="zh-CN"/>
          <w14:textFill>
            <w14:solidFill>
              <w14:schemeClr w14:val="tx1"/>
            </w14:solidFill>
          </w14:textFill>
        </w:rPr>
        <w:t>镇级</w:t>
      </w: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和县直行业主管部门两种处置程序。</w:t>
      </w:r>
    </w:p>
    <w:p w14:paraId="715844C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600" w:lineRule="exact"/>
        <w:ind w:left="0" w:right="0" w:firstLine="420"/>
        <w:textAlignment w:val="auto"/>
        <w:rPr>
          <w:b w:val="0"/>
          <w:bCs/>
          <w:color w:val="000000" w:themeColor="text1"/>
          <w14:textFill>
            <w14:solidFill>
              <w14:schemeClr w14:val="tx1"/>
            </w14:solidFill>
          </w14:textFill>
        </w:rPr>
      </w:pPr>
      <w:r>
        <w:rPr>
          <w:rStyle w:val="7"/>
          <w:rFonts w:ascii="楷体_GB2312" w:hAnsi="微软雅黑" w:eastAsia="楷体_GB2312" w:cs="楷体_GB2312"/>
          <w:b w:val="0"/>
          <w:bCs/>
          <w:i w:val="0"/>
          <w:iCs w:val="0"/>
          <w:caps w:val="0"/>
          <w:color w:val="000000" w:themeColor="text1"/>
          <w:spacing w:val="0"/>
          <w:sz w:val="31"/>
          <w:szCs w:val="31"/>
          <w:shd w:val="clear" w:fill="FFFFFF"/>
          <w14:textFill>
            <w14:solidFill>
              <w14:schemeClr w14:val="tx1"/>
            </w14:solidFill>
          </w14:textFill>
        </w:rPr>
        <w:t>（一）确权到</w:t>
      </w:r>
      <w:r>
        <w:rPr>
          <w:rStyle w:val="7"/>
          <w:rFonts w:hint="eastAsia" w:ascii="楷体_GB2312" w:hAnsi="微软雅黑" w:eastAsia="楷体_GB2312" w:cs="楷体_GB2312"/>
          <w:b w:val="0"/>
          <w:bCs/>
          <w:i w:val="0"/>
          <w:iCs w:val="0"/>
          <w:caps w:val="0"/>
          <w:color w:val="000000" w:themeColor="text1"/>
          <w:spacing w:val="0"/>
          <w:sz w:val="31"/>
          <w:szCs w:val="31"/>
          <w:shd w:val="clear" w:fill="FFFFFF"/>
          <w:lang w:eastAsia="zh-CN"/>
          <w14:textFill>
            <w14:solidFill>
              <w14:schemeClr w14:val="tx1"/>
            </w14:solidFill>
          </w14:textFill>
        </w:rPr>
        <w:t>村级</w:t>
      </w:r>
      <w:r>
        <w:rPr>
          <w:rStyle w:val="7"/>
          <w:rFonts w:ascii="楷体_GB2312" w:hAnsi="微软雅黑" w:eastAsia="楷体_GB2312" w:cs="楷体_GB2312"/>
          <w:b w:val="0"/>
          <w:bCs/>
          <w:i w:val="0"/>
          <w:iCs w:val="0"/>
          <w:caps w:val="0"/>
          <w:color w:val="000000" w:themeColor="text1"/>
          <w:spacing w:val="0"/>
          <w:sz w:val="31"/>
          <w:szCs w:val="31"/>
          <w:shd w:val="clear" w:fill="FFFFFF"/>
          <w14:textFill>
            <w14:solidFill>
              <w14:schemeClr w14:val="tx1"/>
            </w14:solidFill>
          </w14:textFill>
        </w:rPr>
        <w:t>的集体资产处置程序</w:t>
      </w:r>
    </w:p>
    <w:p w14:paraId="758ABFD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600" w:lineRule="exact"/>
        <w:ind w:right="0" w:firstLine="640" w:firstLineChars="200"/>
        <w:jc w:val="both"/>
        <w:textAlignment w:val="auto"/>
        <w:rPr>
          <w:rFonts w:hint="eastAsia" w:ascii="仿宋_GB2312" w:hAnsi="微软雅黑"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1.对资产原值10万元（含）以下的村级项目资产。项目资产拍卖、变卖、转让</w:t>
      </w:r>
      <w:r>
        <w:rPr>
          <w:rFonts w:hint="eastAsia" w:ascii="仿宋_GB2312" w:hAnsi="微软雅黑" w:eastAsia="仿宋_GB2312" w:cs="仿宋_GB2312"/>
          <w:i w:val="0"/>
          <w:iCs w:val="0"/>
          <w:caps w:val="0"/>
          <w:color w:val="000000" w:themeColor="text1"/>
          <w:spacing w:val="0"/>
          <w:sz w:val="32"/>
          <w:szCs w:val="32"/>
          <w:shd w:val="clear" w:fill="FFFFFF"/>
          <w:lang w:eastAsia="zh-CN"/>
          <w14:textFill>
            <w14:solidFill>
              <w14:schemeClr w14:val="tx1"/>
            </w14:solidFill>
          </w14:textFill>
        </w:rPr>
        <w:t>的，</w:t>
      </w: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先期进行资产评估，经民主决策公示无异议后，</w:t>
      </w:r>
      <w:r>
        <w:rPr>
          <w:rFonts w:hint="eastAsia" w:ascii="仿宋_GB2312" w:hAnsi="微软雅黑" w:eastAsia="仿宋_GB2312" w:cs="仿宋_GB2312"/>
          <w:i w:val="0"/>
          <w:iCs w:val="0"/>
          <w:caps w:val="0"/>
          <w:color w:val="000000" w:themeColor="text1"/>
          <w:spacing w:val="0"/>
          <w:sz w:val="32"/>
          <w:szCs w:val="32"/>
          <w:shd w:val="clear" w:fill="FFFFFF"/>
          <w:lang w:eastAsia="zh-CN"/>
          <w14:textFill>
            <w14:solidFill>
              <w14:schemeClr w14:val="tx1"/>
            </w14:solidFill>
          </w14:textFill>
        </w:rPr>
        <w:t>按照“</w:t>
      </w: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村申请</w:t>
      </w:r>
      <w:r>
        <w:rPr>
          <w:rFonts w:hint="eastAsia" w:ascii="仿宋_GB2312" w:hAnsi="微软雅黑" w:eastAsia="仿宋_GB2312" w:cs="仿宋_GB2312"/>
          <w:i w:val="0"/>
          <w:iCs w:val="0"/>
          <w:caps w:val="0"/>
          <w:color w:val="000000" w:themeColor="text1"/>
          <w:spacing w:val="0"/>
          <w:sz w:val="32"/>
          <w:szCs w:val="32"/>
          <w:shd w:val="clear" w:fill="FFFFFF"/>
          <w:lang w:eastAsia="zh-CN"/>
          <w14:textFill>
            <w14:solidFill>
              <w14:schemeClr w14:val="tx1"/>
            </w14:solidFill>
          </w14:textFill>
        </w:rPr>
        <w:t>—镇街核实”的程序进行简化处置。</w:t>
      </w: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镇</w:t>
      </w:r>
      <w:r>
        <w:rPr>
          <w:rFonts w:hint="eastAsia" w:ascii="仿宋_GB2312" w:hAnsi="微软雅黑" w:eastAsia="仿宋_GB2312" w:cs="仿宋_GB2312"/>
          <w:i w:val="0"/>
          <w:iCs w:val="0"/>
          <w:caps w:val="0"/>
          <w:color w:val="000000" w:themeColor="text1"/>
          <w:spacing w:val="0"/>
          <w:sz w:val="32"/>
          <w:szCs w:val="32"/>
          <w:shd w:val="clear" w:fill="FFFFFF"/>
          <w:lang w:eastAsia="zh-CN"/>
          <w14:textFill>
            <w14:solidFill>
              <w14:schemeClr w14:val="tx1"/>
            </w14:solidFill>
          </w14:textFill>
        </w:rPr>
        <w:t>街</w:t>
      </w: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审批后公示公告处置结果，下达批复处置结果意见给村</w:t>
      </w:r>
      <w:r>
        <w:rPr>
          <w:rFonts w:hint="eastAsia" w:ascii="仿宋_GB2312" w:hAnsi="微软雅黑" w:eastAsia="仿宋_GB2312" w:cs="仿宋_GB2312"/>
          <w:i w:val="0"/>
          <w:iCs w:val="0"/>
          <w:caps w:val="0"/>
          <w:color w:val="000000" w:themeColor="text1"/>
          <w:spacing w:val="0"/>
          <w:sz w:val="32"/>
          <w:szCs w:val="32"/>
          <w:shd w:val="clear" w:fill="FFFFFF"/>
          <w:lang w:eastAsia="zh-CN"/>
          <w14:textFill>
            <w14:solidFill>
              <w14:schemeClr w14:val="tx1"/>
            </w14:solidFill>
          </w14:textFill>
        </w:rPr>
        <w:t>，同时</w:t>
      </w: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将处置结果报县级项目主管部门、</w:t>
      </w:r>
      <w:r>
        <w:rPr>
          <w:rFonts w:hint="eastAsia" w:ascii="仿宋_GB2312" w:hAnsi="微软雅黑" w:eastAsia="仿宋_GB2312" w:cs="仿宋_GB2312"/>
          <w:i w:val="0"/>
          <w:iCs w:val="0"/>
          <w:caps w:val="0"/>
          <w:color w:val="000000" w:themeColor="text1"/>
          <w:spacing w:val="0"/>
          <w:sz w:val="32"/>
          <w:szCs w:val="32"/>
          <w:shd w:val="clear" w:fill="FFFFFF"/>
          <w:lang w:eastAsia="zh-CN"/>
          <w14:textFill>
            <w14:solidFill>
              <w14:schemeClr w14:val="tx1"/>
            </w14:solidFill>
          </w14:textFill>
        </w:rPr>
        <w:t>县</w:t>
      </w: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衔接资金项目管理工作专班备案</w:t>
      </w:r>
      <w:r>
        <w:rPr>
          <w:rFonts w:hint="eastAsia" w:ascii="仿宋_GB2312" w:hAnsi="微软雅黑"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14:paraId="7E0BBB7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600" w:lineRule="exact"/>
        <w:ind w:right="0" w:firstLine="640" w:firstLineChars="200"/>
        <w:jc w:val="both"/>
        <w:textAlignment w:val="auto"/>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2.对资产原值10万元以上的村级项目资产。项目资产拍卖、变卖、转让</w:t>
      </w:r>
      <w:r>
        <w:rPr>
          <w:rFonts w:hint="eastAsia" w:ascii="仿宋_GB2312" w:hAnsi="微软雅黑" w:eastAsia="仿宋_GB2312" w:cs="仿宋_GB2312"/>
          <w:i w:val="0"/>
          <w:iCs w:val="0"/>
          <w:caps w:val="0"/>
          <w:color w:val="000000" w:themeColor="text1"/>
          <w:spacing w:val="0"/>
          <w:sz w:val="32"/>
          <w:szCs w:val="32"/>
          <w:shd w:val="clear" w:fill="FFFFFF"/>
          <w:lang w:eastAsia="zh-CN"/>
          <w14:textFill>
            <w14:solidFill>
              <w14:schemeClr w14:val="tx1"/>
            </w14:solidFill>
          </w14:textFill>
        </w:rPr>
        <w:t>的，</w:t>
      </w: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先期进行资产评估，按照</w:t>
      </w:r>
      <w:r>
        <w:rPr>
          <w:rFonts w:hint="eastAsia" w:ascii="仿宋_GB2312" w:hAnsi="微软雅黑"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村申报-</w:t>
      </w:r>
      <w:r>
        <w:rPr>
          <w:rFonts w:hint="eastAsia" w:ascii="仿宋_GB2312" w:hAnsi="微软雅黑" w:eastAsia="仿宋_GB2312" w:cs="仿宋_GB2312"/>
          <w:i w:val="0"/>
          <w:iCs w:val="0"/>
          <w:caps w:val="0"/>
          <w:color w:val="000000" w:themeColor="text1"/>
          <w:spacing w:val="0"/>
          <w:sz w:val="32"/>
          <w:szCs w:val="32"/>
          <w:shd w:val="clear" w:fill="FFFFFF"/>
          <w:lang w:eastAsia="zh-CN"/>
          <w14:textFill>
            <w14:solidFill>
              <w14:schemeClr w14:val="tx1"/>
            </w14:solidFill>
          </w14:textFill>
        </w:rPr>
        <w:t>镇街</w:t>
      </w: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审核-县审批</w:t>
      </w:r>
      <w:r>
        <w:rPr>
          <w:rFonts w:hint="eastAsia" w:ascii="仿宋_GB2312" w:hAnsi="微软雅黑"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的程序进行申报处置。</w:t>
      </w:r>
    </w:p>
    <w:p w14:paraId="43901DD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600" w:lineRule="exact"/>
        <w:ind w:right="0" w:firstLine="640" w:firstLineChars="200"/>
        <w:jc w:val="both"/>
        <w:textAlignment w:val="auto"/>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微软雅黑" w:eastAsia="仿宋_GB2312" w:cs="仿宋_GB2312"/>
          <w:i w:val="0"/>
          <w:iCs w:val="0"/>
          <w:caps w:val="0"/>
          <w:color w:val="auto"/>
          <w:spacing w:val="0"/>
          <w:sz w:val="32"/>
          <w:szCs w:val="32"/>
          <w:shd w:val="clear" w:fill="FFFFFF"/>
        </w:rPr>
        <w:t>属于村集体资产的处置收入应</w:t>
      </w:r>
      <w:r>
        <w:rPr>
          <w:rFonts w:hint="eastAsia" w:ascii="仿宋_GB2312" w:hAnsi="微软雅黑" w:eastAsia="仿宋_GB2312" w:cs="仿宋_GB2312"/>
          <w:i w:val="0"/>
          <w:iCs w:val="0"/>
          <w:caps w:val="0"/>
          <w:color w:val="auto"/>
          <w:spacing w:val="0"/>
          <w:sz w:val="32"/>
          <w:szCs w:val="32"/>
          <w:shd w:val="clear" w:fill="FFFFFF"/>
          <w:lang w:val="en-US" w:eastAsia="zh-CN"/>
        </w:rPr>
        <w:t>按村集体收入入账，经报</w:t>
      </w:r>
      <w:r>
        <w:rPr>
          <w:rFonts w:hint="eastAsia" w:ascii="仿宋_GB2312" w:hAnsi="微软雅黑" w:eastAsia="仿宋_GB2312" w:cs="仿宋_GB2312"/>
          <w:i w:val="0"/>
          <w:iCs w:val="0"/>
          <w:caps w:val="0"/>
          <w:color w:val="auto"/>
          <w:spacing w:val="0"/>
          <w:sz w:val="32"/>
          <w:szCs w:val="32"/>
          <w:shd w:val="clear" w:fill="FFFFFF"/>
          <w:lang w:eastAsia="zh-CN"/>
        </w:rPr>
        <w:t>县</w:t>
      </w:r>
      <w:r>
        <w:rPr>
          <w:rFonts w:hint="default" w:ascii="仿宋_GB2312" w:hAnsi="微软雅黑" w:eastAsia="仿宋_GB2312" w:cs="仿宋_GB2312"/>
          <w:i w:val="0"/>
          <w:iCs w:val="0"/>
          <w:caps w:val="0"/>
          <w:color w:val="auto"/>
          <w:spacing w:val="0"/>
          <w:sz w:val="32"/>
          <w:szCs w:val="32"/>
          <w:shd w:val="clear" w:fill="FFFFFF"/>
        </w:rPr>
        <w:t>衔接资金项目管理工作专班</w:t>
      </w:r>
      <w:r>
        <w:rPr>
          <w:rFonts w:hint="eastAsia" w:ascii="仿宋_GB2312" w:hAnsi="微软雅黑" w:eastAsia="仿宋_GB2312" w:cs="仿宋_GB2312"/>
          <w:i w:val="0"/>
          <w:iCs w:val="0"/>
          <w:caps w:val="0"/>
          <w:color w:val="auto"/>
          <w:spacing w:val="0"/>
          <w:sz w:val="32"/>
          <w:szCs w:val="32"/>
          <w:shd w:val="clear" w:fill="FFFFFF"/>
          <w:lang w:val="en-US" w:eastAsia="zh-CN"/>
        </w:rPr>
        <w:t>备案后</w:t>
      </w:r>
      <w:r>
        <w:rPr>
          <w:rFonts w:hint="default" w:ascii="仿宋_GB2312" w:hAnsi="微软雅黑" w:eastAsia="仿宋_GB2312" w:cs="仿宋_GB2312"/>
          <w:i w:val="0"/>
          <w:iCs w:val="0"/>
          <w:caps w:val="0"/>
          <w:color w:val="auto"/>
          <w:spacing w:val="0"/>
          <w:sz w:val="32"/>
          <w:szCs w:val="32"/>
          <w:shd w:val="clear" w:fill="FFFFFF"/>
        </w:rPr>
        <w:t>重新安排用于巩固脱贫攻坚成果和全面推进乡村振兴的</w:t>
      </w:r>
      <w:r>
        <w:rPr>
          <w:rFonts w:hint="eastAsia" w:ascii="仿宋_GB2312" w:hAnsi="微软雅黑" w:eastAsia="仿宋_GB2312" w:cs="仿宋_GB2312"/>
          <w:i w:val="0"/>
          <w:iCs w:val="0"/>
          <w:caps w:val="0"/>
          <w:color w:val="auto"/>
          <w:spacing w:val="0"/>
          <w:sz w:val="32"/>
          <w:szCs w:val="32"/>
          <w:shd w:val="clear" w:fill="FFFFFF"/>
          <w:lang w:eastAsia="zh-CN"/>
        </w:rPr>
        <w:t>相关</w:t>
      </w:r>
      <w:r>
        <w:rPr>
          <w:rFonts w:hint="default" w:ascii="仿宋_GB2312" w:hAnsi="微软雅黑" w:eastAsia="仿宋_GB2312" w:cs="仿宋_GB2312"/>
          <w:i w:val="0"/>
          <w:iCs w:val="0"/>
          <w:caps w:val="0"/>
          <w:color w:val="auto"/>
          <w:spacing w:val="0"/>
          <w:sz w:val="32"/>
          <w:szCs w:val="32"/>
          <w:shd w:val="clear" w:fill="FFFFFF"/>
        </w:rPr>
        <w:t>项目</w:t>
      </w: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w:t>
      </w:r>
    </w:p>
    <w:p w14:paraId="0A0216B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600" w:lineRule="exact"/>
        <w:ind w:left="0" w:right="0" w:firstLine="420"/>
        <w:textAlignment w:val="auto"/>
        <w:rPr>
          <w:b w:val="0"/>
          <w:bCs/>
          <w:color w:val="000000" w:themeColor="text1"/>
          <w14:textFill>
            <w14:solidFill>
              <w14:schemeClr w14:val="tx1"/>
            </w14:solidFill>
          </w14:textFill>
        </w:rPr>
      </w:pPr>
      <w:r>
        <w:rPr>
          <w:rStyle w:val="7"/>
          <w:rFonts w:hint="default" w:ascii="楷体_GB2312" w:hAnsi="微软雅黑" w:eastAsia="楷体_GB2312" w:cs="楷体_GB2312"/>
          <w:b w:val="0"/>
          <w:bCs/>
          <w:i w:val="0"/>
          <w:iCs w:val="0"/>
          <w:caps w:val="0"/>
          <w:color w:val="000000" w:themeColor="text1"/>
          <w:spacing w:val="0"/>
          <w:sz w:val="31"/>
          <w:szCs w:val="31"/>
          <w:shd w:val="clear" w:fill="FFFFFF"/>
          <w14:textFill>
            <w14:solidFill>
              <w14:schemeClr w14:val="tx1"/>
            </w14:solidFill>
          </w14:textFill>
        </w:rPr>
        <w:t>（二）确权到镇级和行业主管部门的资产处置程序</w:t>
      </w:r>
    </w:p>
    <w:p w14:paraId="56C34A6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600" w:lineRule="exact"/>
        <w:ind w:right="0" w:firstLine="640" w:firstLineChars="200"/>
        <w:jc w:val="both"/>
        <w:textAlignment w:val="auto"/>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微软雅黑" w:eastAsia="仿宋_GB2312" w:cs="仿宋_GB2312"/>
          <w:i w:val="0"/>
          <w:iCs w:val="0"/>
          <w:caps w:val="0"/>
          <w:color w:val="000000" w:themeColor="text1"/>
          <w:spacing w:val="0"/>
          <w:sz w:val="32"/>
          <w:szCs w:val="32"/>
          <w:shd w:val="clear" w:fill="FFFFFF"/>
          <w:lang w:eastAsia="zh-CN"/>
          <w14:textFill>
            <w14:solidFill>
              <w14:schemeClr w14:val="tx1"/>
            </w14:solidFill>
          </w14:textFill>
        </w:rPr>
        <w:t>对</w:t>
      </w: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确权到镇级和到行业主管部门的项目资产，按</w:t>
      </w:r>
      <w:r>
        <w:rPr>
          <w:rFonts w:hint="eastAsia" w:ascii="仿宋_GB2312" w:hAnsi="微软雅黑" w:eastAsia="仿宋_GB2312" w:cs="仿宋_GB2312"/>
          <w:i w:val="0"/>
          <w:iCs w:val="0"/>
          <w:caps w:val="0"/>
          <w:color w:val="000000" w:themeColor="text1"/>
          <w:spacing w:val="0"/>
          <w:sz w:val="32"/>
          <w:szCs w:val="32"/>
          <w:shd w:val="clear" w:fill="FFFFFF"/>
          <w:lang w:eastAsia="zh-CN"/>
          <w14:textFill>
            <w14:solidFill>
              <w14:schemeClr w14:val="tx1"/>
            </w14:solidFill>
          </w14:textFill>
        </w:rPr>
        <w:t>县</w:t>
      </w: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国有资产管理办法有关规定处置，由处置单位将处置结果报</w:t>
      </w:r>
      <w:r>
        <w:rPr>
          <w:rFonts w:hint="eastAsia" w:ascii="仿宋_GB2312" w:hAnsi="微软雅黑" w:eastAsia="仿宋_GB2312" w:cs="仿宋_GB2312"/>
          <w:i w:val="0"/>
          <w:iCs w:val="0"/>
          <w:caps w:val="0"/>
          <w:color w:val="000000" w:themeColor="text1"/>
          <w:spacing w:val="0"/>
          <w:sz w:val="32"/>
          <w:szCs w:val="32"/>
          <w:shd w:val="clear" w:fill="FFFFFF"/>
          <w:lang w:eastAsia="zh-CN"/>
          <w14:textFill>
            <w14:solidFill>
              <w14:schemeClr w14:val="tx1"/>
            </w14:solidFill>
          </w14:textFill>
        </w:rPr>
        <w:t>县</w:t>
      </w: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衔接资金项目管理工作专班。</w:t>
      </w:r>
    </w:p>
    <w:p w14:paraId="56494FC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600" w:lineRule="exact"/>
        <w:ind w:right="0" w:firstLine="640" w:firstLineChars="200"/>
        <w:textAlignment w:val="auto"/>
        <w:rPr>
          <w:color w:val="000000" w:themeColor="text1"/>
          <w14:textFill>
            <w14:solidFill>
              <w14:schemeClr w14:val="tx1"/>
            </w14:solidFill>
          </w14:textFill>
        </w:rPr>
      </w:pP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属于镇级和部门资产的处置变卖收入，按照非税收入管理的有关规定上缴国库，实行“收支两条线”管理。</w:t>
      </w:r>
    </w:p>
    <w:p w14:paraId="0BE7A5A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600" w:lineRule="exact"/>
        <w:ind w:right="0" w:firstLine="620" w:firstLineChars="200"/>
        <w:textAlignment w:val="auto"/>
        <w:rPr>
          <w:color w:val="000000" w:themeColor="text1"/>
          <w14:textFill>
            <w14:solidFill>
              <w14:schemeClr w14:val="tx1"/>
            </w14:solidFill>
          </w14:textFill>
        </w:rPr>
      </w:pPr>
      <w:r>
        <w:rPr>
          <w:rFonts w:hint="eastAsia" w:ascii="黑体" w:eastAsia="黑体" w:cs="黑体"/>
          <w:i w:val="0"/>
          <w:iCs w:val="0"/>
          <w:caps w:val="0"/>
          <w:color w:val="000000" w:themeColor="text1"/>
          <w:spacing w:val="0"/>
          <w:sz w:val="31"/>
          <w:szCs w:val="31"/>
          <w:shd w:val="clear" w:fill="FFFFFF"/>
          <w:lang w:eastAsia="zh-CN"/>
          <w14:textFill>
            <w14:solidFill>
              <w14:schemeClr w14:val="tx1"/>
            </w14:solidFill>
          </w14:textFill>
        </w:rPr>
        <w:t>六</w:t>
      </w:r>
      <w:r>
        <w:rPr>
          <w:rFonts w:hint="eastAsia" w:ascii="黑体" w:hAnsi="宋体" w:eastAsia="黑体" w:cs="黑体"/>
          <w:i w:val="0"/>
          <w:iCs w:val="0"/>
          <w:caps w:val="0"/>
          <w:color w:val="000000" w:themeColor="text1"/>
          <w:spacing w:val="0"/>
          <w:sz w:val="31"/>
          <w:szCs w:val="31"/>
          <w:shd w:val="clear" w:fill="FFFFFF"/>
          <w14:textFill>
            <w14:solidFill>
              <w14:schemeClr w14:val="tx1"/>
            </w14:solidFill>
          </w14:textFill>
        </w:rPr>
        <w:t>、工作要求</w:t>
      </w:r>
    </w:p>
    <w:p w14:paraId="1D3A481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600" w:lineRule="exact"/>
        <w:ind w:left="0" w:right="0" w:firstLine="420"/>
        <w:jc w:val="both"/>
        <w:textAlignment w:val="auto"/>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pPr>
      <w:r>
        <w:rPr>
          <w:rStyle w:val="7"/>
          <w:rFonts w:hint="eastAsia" w:ascii="楷体_GB2312" w:hAnsi="楷体_GB2312" w:eastAsia="楷体_GB2312" w:cs="楷体_GB2312"/>
          <w:b w:val="0"/>
          <w:bCs/>
          <w:i w:val="0"/>
          <w:iCs w:val="0"/>
          <w:caps w:val="0"/>
          <w:color w:val="000000" w:themeColor="text1"/>
          <w:spacing w:val="0"/>
          <w:sz w:val="31"/>
          <w:szCs w:val="31"/>
          <w:shd w:val="clear" w:fill="FFFFFF"/>
          <w14:textFill>
            <w14:solidFill>
              <w14:schemeClr w14:val="tx1"/>
            </w14:solidFill>
          </w14:textFill>
        </w:rPr>
        <w:t>（一）</w:t>
      </w:r>
      <w:r>
        <w:rPr>
          <w:rFonts w:hint="eastAsia" w:ascii="楷体_GB2312" w:hAnsi="楷体_GB2312" w:eastAsia="楷体_GB2312" w:cs="楷体_GB2312"/>
          <w:b w:val="0"/>
          <w:bCs/>
          <w:i w:val="0"/>
          <w:iCs w:val="0"/>
          <w:caps w:val="0"/>
          <w:color w:val="000000" w:themeColor="text1"/>
          <w:spacing w:val="0"/>
          <w:sz w:val="32"/>
          <w:szCs w:val="32"/>
          <w:shd w:val="clear" w:fill="FFFFFF"/>
          <w14:textFill>
            <w14:solidFill>
              <w14:schemeClr w14:val="tx1"/>
            </w14:solidFill>
          </w14:textFill>
        </w:rPr>
        <w:t>严格资产处置程序</w:t>
      </w:r>
      <w:r>
        <w:rPr>
          <w:rStyle w:val="7"/>
          <w:rFonts w:hint="eastAsia" w:ascii="楷体_GB2312" w:hAnsi="楷体_GB2312" w:eastAsia="楷体_GB2312" w:cs="楷体_GB2312"/>
          <w:b w:val="0"/>
          <w:bCs/>
          <w:i w:val="0"/>
          <w:iCs w:val="0"/>
          <w:caps w:val="0"/>
          <w:color w:val="000000" w:themeColor="text1"/>
          <w:spacing w:val="0"/>
          <w:sz w:val="31"/>
          <w:szCs w:val="31"/>
          <w:shd w:val="clear" w:fill="FFFFFF"/>
          <w14:textFill>
            <w14:solidFill>
              <w14:schemeClr w14:val="tx1"/>
            </w14:solidFill>
          </w14:textFill>
        </w:rPr>
        <w:t>。</w:t>
      </w: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各镇</w:t>
      </w:r>
      <w:r>
        <w:rPr>
          <w:rFonts w:hint="eastAsia" w:ascii="仿宋_GB2312" w:hAnsi="微软雅黑" w:eastAsia="仿宋_GB2312" w:cs="仿宋_GB2312"/>
          <w:i w:val="0"/>
          <w:iCs w:val="0"/>
          <w:caps w:val="0"/>
          <w:color w:val="000000" w:themeColor="text1"/>
          <w:spacing w:val="0"/>
          <w:sz w:val="32"/>
          <w:szCs w:val="32"/>
          <w:shd w:val="clear" w:fill="FFFFFF"/>
          <w:lang w:eastAsia="zh-CN"/>
          <w14:textFill>
            <w14:solidFill>
              <w14:schemeClr w14:val="tx1"/>
            </w14:solidFill>
          </w14:textFill>
        </w:rPr>
        <w:t>街、</w:t>
      </w: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各部门要严格按照</w:t>
      </w:r>
      <w:r>
        <w:rPr>
          <w:rFonts w:hint="eastAsia" w:ascii="仿宋_GB2312" w:hAnsi="微软雅黑" w:eastAsia="仿宋_GB2312" w:cs="仿宋_GB2312"/>
          <w:i w:val="0"/>
          <w:iCs w:val="0"/>
          <w:caps w:val="0"/>
          <w:color w:val="000000" w:themeColor="text1"/>
          <w:spacing w:val="0"/>
          <w:sz w:val="32"/>
          <w:szCs w:val="32"/>
          <w:shd w:val="clear" w:fill="FFFFFF"/>
          <w:lang w:eastAsia="zh-CN"/>
          <w14:textFill>
            <w14:solidFill>
              <w14:schemeClr w14:val="tx1"/>
            </w14:solidFill>
          </w14:textFill>
        </w:rPr>
        <w:t>规定</w:t>
      </w: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程序开展扶贫（衔接）资金项目资产处置工作，落实资产处置公告公示制度</w:t>
      </w:r>
      <w:r>
        <w:rPr>
          <w:rFonts w:hint="eastAsia" w:ascii="仿宋_GB2312" w:hAnsi="微软雅黑"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公示时间不得少于10天</w:t>
      </w:r>
      <w:r>
        <w:rPr>
          <w:rFonts w:hint="eastAsia" w:ascii="仿宋_GB2312" w:hAnsi="微软雅黑"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项目资产处置结果要及时在镇、村两级公示栏公示和县政府门户网公告</w:t>
      </w:r>
      <w:r>
        <w:rPr>
          <w:rFonts w:hint="eastAsia" w:ascii="仿宋_GB2312" w:hAnsi="微软雅黑" w:eastAsia="仿宋_GB2312" w:cs="仿宋_GB2312"/>
          <w:i w:val="0"/>
          <w:iCs w:val="0"/>
          <w:caps w:val="0"/>
          <w:color w:val="000000" w:themeColor="text1"/>
          <w:spacing w:val="0"/>
          <w:sz w:val="32"/>
          <w:szCs w:val="32"/>
          <w:shd w:val="clear" w:fill="FFFFFF"/>
          <w:lang w:eastAsia="zh-CN"/>
          <w14:textFill>
            <w14:solidFill>
              <w14:schemeClr w14:val="tx1"/>
            </w14:solidFill>
          </w14:textFill>
        </w:rPr>
        <w:t>。要</w:t>
      </w: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充分发挥社会群众监督作用, 切实保障受益群众对项目资产的知情权、参与权、表达权、监督权，确保资产处置公开透明。</w:t>
      </w:r>
    </w:p>
    <w:p w14:paraId="34D99A9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600" w:lineRule="exact"/>
        <w:ind w:left="0" w:right="0" w:firstLine="420"/>
        <w:textAlignment w:val="auto"/>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pPr>
      <w:r>
        <w:rPr>
          <w:rStyle w:val="7"/>
          <w:rFonts w:hint="default" w:ascii="楷体_GB2312" w:hAnsi="微软雅黑" w:eastAsia="楷体_GB2312" w:cs="楷体_GB2312"/>
          <w:b w:val="0"/>
          <w:bCs/>
          <w:i w:val="0"/>
          <w:iCs w:val="0"/>
          <w:caps w:val="0"/>
          <w:color w:val="000000" w:themeColor="text1"/>
          <w:spacing w:val="0"/>
          <w:sz w:val="31"/>
          <w:szCs w:val="31"/>
          <w:shd w:val="clear" w:fill="FFFFFF"/>
          <w14:textFill>
            <w14:solidFill>
              <w14:schemeClr w14:val="tx1"/>
            </w14:solidFill>
          </w14:textFill>
        </w:rPr>
        <w:t>（二）加强指导和审查把关。</w:t>
      </w: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各镇</w:t>
      </w:r>
      <w:r>
        <w:rPr>
          <w:rFonts w:hint="eastAsia" w:ascii="仿宋_GB2312" w:hAnsi="微软雅黑" w:eastAsia="仿宋_GB2312" w:cs="仿宋_GB2312"/>
          <w:i w:val="0"/>
          <w:iCs w:val="0"/>
          <w:caps w:val="0"/>
          <w:color w:val="000000" w:themeColor="text1"/>
          <w:spacing w:val="0"/>
          <w:sz w:val="32"/>
          <w:szCs w:val="32"/>
          <w:shd w:val="clear" w:fill="FFFFFF"/>
          <w:lang w:eastAsia="zh-CN"/>
          <w14:textFill>
            <w14:solidFill>
              <w14:schemeClr w14:val="tx1"/>
            </w14:solidFill>
          </w14:textFill>
        </w:rPr>
        <w:t>街、</w:t>
      </w: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各部门不得违规处置项目资产</w:t>
      </w:r>
      <w:r>
        <w:rPr>
          <w:rFonts w:hint="eastAsia" w:ascii="仿宋_GB2312" w:hAnsi="微软雅黑"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监管部门要加强对项目资产处置的指导和审查把关</w:t>
      </w:r>
      <w:r>
        <w:rPr>
          <w:rFonts w:hint="eastAsia" w:ascii="仿宋_GB2312" w:hAnsi="微软雅黑"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若因审核审查把关不严，造成项目资产流失损失的，</w:t>
      </w:r>
      <w:r>
        <w:rPr>
          <w:rFonts w:hint="default" w:ascii="仿宋_GB2312" w:hAnsi="微软雅黑" w:eastAsia="仿宋_GB2312" w:cs="仿宋_GB2312"/>
          <w:i w:val="0"/>
          <w:iCs w:val="0"/>
          <w:caps w:val="0"/>
          <w:color w:val="auto"/>
          <w:spacing w:val="0"/>
          <w:sz w:val="32"/>
          <w:szCs w:val="32"/>
          <w:shd w:val="clear" w:fill="FFFFFF"/>
        </w:rPr>
        <w:t>依法依</w:t>
      </w:r>
      <w:r>
        <w:rPr>
          <w:rFonts w:hint="eastAsia" w:ascii="仿宋_GB2312" w:hAnsi="微软雅黑" w:eastAsia="仿宋_GB2312" w:cs="仿宋_GB2312"/>
          <w:i w:val="0"/>
          <w:iCs w:val="0"/>
          <w:caps w:val="0"/>
          <w:color w:val="auto"/>
          <w:spacing w:val="0"/>
          <w:sz w:val="32"/>
          <w:szCs w:val="32"/>
          <w:shd w:val="clear" w:fill="FFFFFF"/>
          <w:lang w:eastAsia="zh-CN"/>
        </w:rPr>
        <w:t>纪</w:t>
      </w:r>
      <w:r>
        <w:rPr>
          <w:rFonts w:hint="default" w:ascii="仿宋_GB2312" w:hAnsi="微软雅黑" w:eastAsia="仿宋_GB2312" w:cs="仿宋_GB2312"/>
          <w:i w:val="0"/>
          <w:iCs w:val="0"/>
          <w:caps w:val="0"/>
          <w:color w:val="auto"/>
          <w:spacing w:val="0"/>
          <w:sz w:val="32"/>
          <w:szCs w:val="32"/>
          <w:shd w:val="clear" w:fill="FFFFFF"/>
        </w:rPr>
        <w:t>追</w:t>
      </w:r>
      <w:r>
        <w:rPr>
          <w:rFonts w:hint="eastAsia" w:ascii="仿宋_GB2312" w:hAnsi="微软雅黑" w:eastAsia="仿宋_GB2312" w:cs="仿宋_GB2312"/>
          <w:i w:val="0"/>
          <w:iCs w:val="0"/>
          <w:caps w:val="0"/>
          <w:color w:val="auto"/>
          <w:spacing w:val="0"/>
          <w:sz w:val="32"/>
          <w:szCs w:val="32"/>
          <w:shd w:val="clear" w:fill="FFFFFF"/>
          <w:lang w:val="en-US" w:eastAsia="zh-CN"/>
        </w:rPr>
        <w:t>责</w:t>
      </w:r>
      <w:r>
        <w:rPr>
          <w:rFonts w:hint="default" w:ascii="仿宋_GB2312" w:hAnsi="微软雅黑" w:eastAsia="仿宋_GB2312" w:cs="仿宋_GB2312"/>
          <w:i w:val="0"/>
          <w:iCs w:val="0"/>
          <w:caps w:val="0"/>
          <w:color w:val="auto"/>
          <w:spacing w:val="0"/>
          <w:sz w:val="32"/>
          <w:szCs w:val="32"/>
          <w:shd w:val="clear" w:fill="FFFFFF"/>
        </w:rPr>
        <w:t>问责。因人为因素造成资产损毁流失的，追究相关人员的管理责</w:t>
      </w: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任和经济责任。</w:t>
      </w:r>
    </w:p>
    <w:p w14:paraId="0141AD0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600" w:lineRule="exact"/>
        <w:ind w:left="0" w:right="0" w:firstLine="420"/>
        <w:textAlignment w:val="auto"/>
        <w:rPr>
          <w:color w:val="000000" w:themeColor="text1"/>
          <w14:textFill>
            <w14:solidFill>
              <w14:schemeClr w14:val="tx1"/>
            </w14:solidFill>
          </w14:textFill>
        </w:rPr>
      </w:pPr>
      <w:r>
        <w:rPr>
          <w:rStyle w:val="7"/>
          <w:rFonts w:hint="eastAsia" w:ascii="楷体_GB2312" w:hAnsi="楷体_GB2312" w:eastAsia="楷体_GB2312" w:cs="楷体_GB2312"/>
          <w:b w:val="0"/>
          <w:bCs/>
          <w:i w:val="0"/>
          <w:iCs w:val="0"/>
          <w:caps w:val="0"/>
          <w:color w:val="000000" w:themeColor="text1"/>
          <w:spacing w:val="0"/>
          <w:sz w:val="31"/>
          <w:szCs w:val="31"/>
          <w:shd w:val="clear" w:fill="FFFFFF"/>
          <w14:textFill>
            <w14:solidFill>
              <w14:schemeClr w14:val="tx1"/>
            </w14:solidFill>
          </w14:textFill>
        </w:rPr>
        <w:t>（三）做好处置档案收集。</w:t>
      </w: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各镇</w:t>
      </w:r>
      <w:r>
        <w:rPr>
          <w:rFonts w:hint="eastAsia" w:ascii="仿宋_GB2312" w:hAnsi="微软雅黑" w:eastAsia="仿宋_GB2312" w:cs="仿宋_GB2312"/>
          <w:i w:val="0"/>
          <w:iCs w:val="0"/>
          <w:caps w:val="0"/>
          <w:color w:val="000000" w:themeColor="text1"/>
          <w:spacing w:val="0"/>
          <w:sz w:val="32"/>
          <w:szCs w:val="32"/>
          <w:shd w:val="clear" w:fill="FFFFFF"/>
          <w:lang w:eastAsia="zh-CN"/>
          <w14:textFill>
            <w14:solidFill>
              <w14:schemeClr w14:val="tx1"/>
            </w14:solidFill>
          </w14:textFill>
        </w:rPr>
        <w:t>街、</w:t>
      </w: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各部门要严格按照资产处置流程，做好项目资产处置材料收集归档工作，建立“一资产一档案”管理制度，规范项目资产全流程管理，做到资产管理有据可查、真实有效。</w:t>
      </w:r>
    </w:p>
    <w:p w14:paraId="13B3B66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600" w:lineRule="exact"/>
        <w:ind w:right="0" w:firstLine="640" w:firstLineChars="200"/>
        <w:jc w:val="both"/>
        <w:textAlignment w:val="auto"/>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附件：1.扶贫（衔接）资金项目资产处置制度</w:t>
      </w:r>
    </w:p>
    <w:p w14:paraId="451A6F8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600" w:lineRule="exact"/>
        <w:ind w:right="0" w:firstLine="1600" w:firstLineChars="500"/>
        <w:jc w:val="both"/>
        <w:textAlignment w:val="auto"/>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pP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2.扶贫（衔接）资金项目资产处置流程</w:t>
      </w:r>
    </w:p>
    <w:p w14:paraId="79EC5E8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600" w:lineRule="exact"/>
        <w:ind w:right="0" w:firstLine="1600" w:firstLineChars="500"/>
        <w:textAlignment w:val="auto"/>
        <w:rPr>
          <w:color w:val="000000" w:themeColor="text1"/>
          <w:sz w:val="32"/>
          <w:szCs w:val="32"/>
          <w14:textFill>
            <w14:solidFill>
              <w14:schemeClr w14:val="tx1"/>
            </w14:solidFill>
          </w14:textFill>
        </w:rPr>
      </w:pP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3.关</w:t>
      </w:r>
      <w:r>
        <w:rPr>
          <w:rFonts w:hint="default" w:ascii="仿宋_GB2312" w:hAnsi="微软雅黑" w:eastAsia="仿宋_GB2312" w:cs="仿宋_GB2312"/>
          <w:i w:val="0"/>
          <w:iCs w:val="0"/>
          <w:caps w:val="0"/>
          <w:color w:val="000000" w:themeColor="text1"/>
          <w:spacing w:val="-15"/>
          <w:sz w:val="32"/>
          <w:szCs w:val="32"/>
          <w:shd w:val="clear" w:fill="FFFFFF"/>
          <w14:textFill>
            <w14:solidFill>
              <w14:schemeClr w14:val="tx1"/>
            </w14:solidFill>
          </w14:textFill>
        </w:rPr>
        <w:t>于对XX扶贫（衔接）资产处置的申请报告（参</w:t>
      </w: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考）</w:t>
      </w:r>
    </w:p>
    <w:p w14:paraId="6363919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600" w:lineRule="exact"/>
        <w:ind w:right="0" w:firstLine="1600" w:firstLineChars="500"/>
        <w:textAlignment w:val="auto"/>
        <w:rPr>
          <w:color w:val="000000" w:themeColor="text1"/>
          <w:sz w:val="32"/>
          <w:szCs w:val="32"/>
          <w14:textFill>
            <w14:solidFill>
              <w14:schemeClr w14:val="tx1"/>
            </w14:solidFill>
          </w14:textFill>
        </w:rPr>
      </w:pP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4.关于对部分扶贫（衔接）资产处置公示（参考）</w:t>
      </w:r>
    </w:p>
    <w:p w14:paraId="2066C77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600" w:lineRule="exact"/>
        <w:ind w:right="0" w:firstLine="1600" w:firstLineChars="500"/>
        <w:textAlignment w:val="auto"/>
        <w:rPr>
          <w:color w:val="000000" w:themeColor="text1"/>
          <w:sz w:val="32"/>
          <w:szCs w:val="32"/>
          <w14:textFill>
            <w14:solidFill>
              <w14:schemeClr w14:val="tx1"/>
            </w14:solidFill>
          </w14:textFill>
        </w:rPr>
      </w:pP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5.关于对部分扶贫（衔接）资产处置公告（参考）</w:t>
      </w:r>
    </w:p>
    <w:p w14:paraId="40E9E8F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155" w:firstLineChars="50"/>
        <w:textAlignment w:val="auto"/>
        <w:rPr>
          <w:rFonts w:hint="eastAsia" w:ascii="黑体" w:hAnsi="宋体" w:eastAsia="黑体" w:cs="黑体"/>
          <w:i w:val="0"/>
          <w:iCs w:val="0"/>
          <w:caps w:val="0"/>
          <w:color w:val="000000" w:themeColor="text1"/>
          <w:spacing w:val="0"/>
          <w:sz w:val="31"/>
          <w:szCs w:val="31"/>
          <w:shd w:val="clear" w:fill="FFFFFF"/>
          <w14:textFill>
            <w14:solidFill>
              <w14:schemeClr w14:val="tx1"/>
            </w14:solidFill>
          </w14:textFill>
        </w:rPr>
      </w:pPr>
    </w:p>
    <w:p w14:paraId="04BDC7A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4960" w:firstLineChars="1550"/>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澧县农业农村局</w:t>
      </w:r>
    </w:p>
    <w:p w14:paraId="686F5BB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4960" w:firstLineChars="1550"/>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bookmarkStart w:id="0" w:name="_GoBack"/>
      <w:bookmarkEnd w:id="0"/>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2025年2月20日</w:t>
      </w:r>
    </w:p>
    <w:p w14:paraId="0572641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155" w:firstLineChars="50"/>
        <w:textAlignment w:val="auto"/>
        <w:rPr>
          <w:rFonts w:hint="eastAsia" w:ascii="黑体" w:hAnsi="宋体" w:eastAsia="黑体" w:cs="黑体"/>
          <w:i w:val="0"/>
          <w:iCs w:val="0"/>
          <w:caps w:val="0"/>
          <w:color w:val="000000" w:themeColor="text1"/>
          <w:spacing w:val="0"/>
          <w:sz w:val="31"/>
          <w:szCs w:val="31"/>
          <w:shd w:val="clear" w:fill="FFFFFF"/>
          <w14:textFill>
            <w14:solidFill>
              <w14:schemeClr w14:val="tx1"/>
            </w14:solidFill>
          </w14:textFill>
        </w:rPr>
      </w:pPr>
    </w:p>
    <w:p w14:paraId="3312CE2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155" w:firstLineChars="50"/>
        <w:textAlignment w:val="auto"/>
        <w:rPr>
          <w:rFonts w:hint="eastAsia" w:ascii="黑体" w:hAnsi="宋体" w:eastAsia="黑体" w:cs="黑体"/>
          <w:i w:val="0"/>
          <w:iCs w:val="0"/>
          <w:caps w:val="0"/>
          <w:color w:val="000000" w:themeColor="text1"/>
          <w:spacing w:val="0"/>
          <w:sz w:val="31"/>
          <w:szCs w:val="31"/>
          <w:shd w:val="clear" w:fill="FFFFFF"/>
          <w14:textFill>
            <w14:solidFill>
              <w14:schemeClr w14:val="tx1"/>
            </w14:solidFill>
          </w14:textFill>
        </w:rPr>
      </w:pPr>
    </w:p>
    <w:p w14:paraId="4E17F8C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155" w:firstLineChars="50"/>
        <w:textAlignment w:val="auto"/>
        <w:rPr>
          <w:rFonts w:hint="eastAsia" w:ascii="黑体" w:hAnsi="宋体" w:eastAsia="黑体" w:cs="黑体"/>
          <w:i w:val="0"/>
          <w:iCs w:val="0"/>
          <w:caps w:val="0"/>
          <w:color w:val="000000" w:themeColor="text1"/>
          <w:spacing w:val="0"/>
          <w:sz w:val="31"/>
          <w:szCs w:val="31"/>
          <w:shd w:val="clear" w:fill="FFFFFF"/>
          <w14:textFill>
            <w14:solidFill>
              <w14:schemeClr w14:val="tx1"/>
            </w14:solidFill>
          </w14:textFill>
        </w:rPr>
      </w:pPr>
    </w:p>
    <w:p w14:paraId="4B9B464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155" w:firstLineChars="50"/>
        <w:textAlignment w:val="auto"/>
        <w:rPr>
          <w:rFonts w:hint="eastAsia" w:ascii="黑体" w:hAnsi="宋体" w:eastAsia="黑体" w:cs="黑体"/>
          <w:i w:val="0"/>
          <w:iCs w:val="0"/>
          <w:caps w:val="0"/>
          <w:color w:val="000000" w:themeColor="text1"/>
          <w:spacing w:val="0"/>
          <w:sz w:val="31"/>
          <w:szCs w:val="31"/>
          <w:shd w:val="clear" w:fill="FFFFFF"/>
          <w14:textFill>
            <w14:solidFill>
              <w14:schemeClr w14:val="tx1"/>
            </w14:solidFill>
          </w14:textFill>
        </w:rPr>
      </w:pPr>
    </w:p>
    <w:p w14:paraId="21D13A7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155" w:firstLineChars="50"/>
        <w:textAlignment w:val="auto"/>
        <w:rPr>
          <w:rFonts w:hint="eastAsia" w:ascii="黑体" w:hAnsi="宋体" w:eastAsia="黑体" w:cs="黑体"/>
          <w:i w:val="0"/>
          <w:iCs w:val="0"/>
          <w:caps w:val="0"/>
          <w:color w:val="000000" w:themeColor="text1"/>
          <w:spacing w:val="0"/>
          <w:sz w:val="31"/>
          <w:szCs w:val="31"/>
          <w:shd w:val="clear" w:fill="FFFFFF"/>
          <w14:textFill>
            <w14:solidFill>
              <w14:schemeClr w14:val="tx1"/>
            </w14:solidFill>
          </w14:textFill>
        </w:rPr>
      </w:pPr>
    </w:p>
    <w:p w14:paraId="147C0D2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155" w:firstLineChars="50"/>
        <w:textAlignment w:val="auto"/>
        <w:rPr>
          <w:rFonts w:hint="eastAsia" w:ascii="黑体" w:hAnsi="宋体" w:eastAsia="黑体" w:cs="黑体"/>
          <w:i w:val="0"/>
          <w:iCs w:val="0"/>
          <w:caps w:val="0"/>
          <w:color w:val="000000" w:themeColor="text1"/>
          <w:spacing w:val="0"/>
          <w:sz w:val="31"/>
          <w:szCs w:val="31"/>
          <w:shd w:val="clear" w:fill="FFFFFF"/>
          <w14:textFill>
            <w14:solidFill>
              <w14:schemeClr w14:val="tx1"/>
            </w14:solidFill>
          </w14:textFill>
        </w:rPr>
      </w:pPr>
    </w:p>
    <w:p w14:paraId="769E680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155" w:firstLineChars="50"/>
        <w:textAlignment w:val="auto"/>
        <w:rPr>
          <w:rFonts w:hint="eastAsia" w:ascii="黑体" w:hAnsi="宋体" w:eastAsia="黑体" w:cs="黑体"/>
          <w:i w:val="0"/>
          <w:iCs w:val="0"/>
          <w:caps w:val="0"/>
          <w:color w:val="000000" w:themeColor="text1"/>
          <w:spacing w:val="0"/>
          <w:sz w:val="31"/>
          <w:szCs w:val="31"/>
          <w:shd w:val="clear" w:fill="FFFFFF"/>
          <w14:textFill>
            <w14:solidFill>
              <w14:schemeClr w14:val="tx1"/>
            </w14:solidFill>
          </w14:textFill>
        </w:rPr>
      </w:pPr>
    </w:p>
    <w:p w14:paraId="5AA5485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155" w:firstLineChars="50"/>
        <w:textAlignment w:val="auto"/>
        <w:rPr>
          <w:rFonts w:hint="eastAsia" w:ascii="黑体" w:hAnsi="宋体" w:eastAsia="黑体" w:cs="黑体"/>
          <w:i w:val="0"/>
          <w:iCs w:val="0"/>
          <w:caps w:val="0"/>
          <w:color w:val="000000" w:themeColor="text1"/>
          <w:spacing w:val="0"/>
          <w:sz w:val="31"/>
          <w:szCs w:val="31"/>
          <w:shd w:val="clear" w:fill="FFFFFF"/>
          <w14:textFill>
            <w14:solidFill>
              <w14:schemeClr w14:val="tx1"/>
            </w14:solidFill>
          </w14:textFill>
        </w:rPr>
      </w:pPr>
    </w:p>
    <w:p w14:paraId="678B8E5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155" w:firstLineChars="50"/>
        <w:textAlignment w:val="auto"/>
        <w:rPr>
          <w:rFonts w:hint="eastAsia" w:ascii="黑体" w:hAnsi="宋体" w:eastAsia="黑体" w:cs="黑体"/>
          <w:i w:val="0"/>
          <w:iCs w:val="0"/>
          <w:caps w:val="0"/>
          <w:color w:val="000000" w:themeColor="text1"/>
          <w:spacing w:val="0"/>
          <w:sz w:val="31"/>
          <w:szCs w:val="31"/>
          <w:shd w:val="clear" w:fill="FFFFFF"/>
          <w14:textFill>
            <w14:solidFill>
              <w14:schemeClr w14:val="tx1"/>
            </w14:solidFill>
          </w14:textFill>
        </w:rPr>
      </w:pPr>
    </w:p>
    <w:p w14:paraId="2DE0EA9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155" w:firstLineChars="50"/>
        <w:textAlignment w:val="auto"/>
        <w:rPr>
          <w:rFonts w:hint="eastAsia" w:ascii="黑体" w:hAnsi="宋体" w:eastAsia="黑体" w:cs="黑体"/>
          <w:i w:val="0"/>
          <w:iCs w:val="0"/>
          <w:caps w:val="0"/>
          <w:color w:val="000000" w:themeColor="text1"/>
          <w:spacing w:val="0"/>
          <w:sz w:val="31"/>
          <w:szCs w:val="31"/>
          <w:shd w:val="clear" w:fill="FFFFFF"/>
          <w14:textFill>
            <w14:solidFill>
              <w14:schemeClr w14:val="tx1"/>
            </w14:solidFill>
          </w14:textFill>
        </w:rPr>
      </w:pPr>
    </w:p>
    <w:p w14:paraId="49C47DD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155" w:firstLineChars="50"/>
        <w:textAlignment w:val="auto"/>
        <w:rPr>
          <w:rFonts w:hint="eastAsia" w:ascii="黑体" w:hAnsi="宋体" w:eastAsia="黑体" w:cs="黑体"/>
          <w:i w:val="0"/>
          <w:iCs w:val="0"/>
          <w:caps w:val="0"/>
          <w:color w:val="000000" w:themeColor="text1"/>
          <w:spacing w:val="0"/>
          <w:sz w:val="31"/>
          <w:szCs w:val="31"/>
          <w:shd w:val="clear" w:fill="FFFFFF"/>
          <w14:textFill>
            <w14:solidFill>
              <w14:schemeClr w14:val="tx1"/>
            </w14:solidFill>
          </w14:textFill>
        </w:rPr>
      </w:pPr>
    </w:p>
    <w:p w14:paraId="1C26443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155" w:firstLineChars="50"/>
        <w:textAlignment w:val="auto"/>
        <w:rPr>
          <w:rFonts w:hint="eastAsia" w:ascii="黑体" w:hAnsi="宋体" w:eastAsia="黑体" w:cs="黑体"/>
          <w:i w:val="0"/>
          <w:iCs w:val="0"/>
          <w:caps w:val="0"/>
          <w:color w:val="000000" w:themeColor="text1"/>
          <w:spacing w:val="0"/>
          <w:sz w:val="31"/>
          <w:szCs w:val="31"/>
          <w:shd w:val="clear" w:fill="FFFFFF"/>
          <w14:textFill>
            <w14:solidFill>
              <w14:schemeClr w14:val="tx1"/>
            </w14:solidFill>
          </w14:textFill>
        </w:rPr>
      </w:pPr>
    </w:p>
    <w:p w14:paraId="6FBCA02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155" w:firstLineChars="50"/>
        <w:textAlignment w:val="auto"/>
        <w:rPr>
          <w:rFonts w:hint="eastAsia" w:ascii="黑体" w:hAnsi="宋体" w:eastAsia="黑体" w:cs="黑体"/>
          <w:i w:val="0"/>
          <w:iCs w:val="0"/>
          <w:caps w:val="0"/>
          <w:color w:val="000000" w:themeColor="text1"/>
          <w:spacing w:val="0"/>
          <w:sz w:val="31"/>
          <w:szCs w:val="31"/>
          <w:shd w:val="clear" w:fill="FFFFFF"/>
          <w14:textFill>
            <w14:solidFill>
              <w14:schemeClr w14:val="tx1"/>
            </w14:solidFill>
          </w14:textFill>
        </w:rPr>
      </w:pPr>
    </w:p>
    <w:p w14:paraId="3AF3A32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155" w:firstLineChars="50"/>
        <w:textAlignment w:val="auto"/>
        <w:rPr>
          <w:rFonts w:hint="eastAsia" w:ascii="黑体" w:hAnsi="黑体" w:eastAsia="黑体" w:cs="黑体"/>
          <w:color w:val="000000" w:themeColor="text1"/>
          <w:sz w:val="30"/>
          <w:szCs w:val="30"/>
          <w14:textFill>
            <w14:solidFill>
              <w14:schemeClr w14:val="tx1"/>
            </w14:solidFill>
          </w14:textFill>
        </w:rPr>
      </w:pPr>
      <w:r>
        <w:rPr>
          <w:rFonts w:hint="eastAsia" w:ascii="黑体" w:hAnsi="宋体" w:eastAsia="黑体" w:cs="黑体"/>
          <w:i w:val="0"/>
          <w:iCs w:val="0"/>
          <w:caps w:val="0"/>
          <w:color w:val="000000" w:themeColor="text1"/>
          <w:spacing w:val="0"/>
          <w:sz w:val="31"/>
          <w:szCs w:val="31"/>
          <w:shd w:val="clear" w:fill="FFFFFF"/>
          <w14:textFill>
            <w14:solidFill>
              <w14:schemeClr w14:val="tx1"/>
            </w14:solidFill>
          </w14:textFill>
        </w:rPr>
        <w:t> </w:t>
      </w:r>
      <w:r>
        <w:rPr>
          <w:rFonts w:hint="eastAsia" w:ascii="黑体" w:hAnsi="黑体" w:eastAsia="黑体" w:cs="黑体"/>
          <w:i w:val="0"/>
          <w:iCs w:val="0"/>
          <w:caps w:val="0"/>
          <w:color w:val="000000" w:themeColor="text1"/>
          <w:spacing w:val="0"/>
          <w:sz w:val="30"/>
          <w:szCs w:val="30"/>
          <w:shd w:val="clear" w:fill="FFFFFF"/>
          <w14:textFill>
            <w14:solidFill>
              <w14:schemeClr w14:val="tx1"/>
            </w14:solidFill>
          </w14:textFill>
        </w:rPr>
        <w:t>附件1</w:t>
      </w:r>
    </w:p>
    <w:p w14:paraId="30203E5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155" w:firstLineChars="50"/>
        <w:textAlignment w:val="auto"/>
        <w:rPr>
          <w:color w:val="000000" w:themeColor="text1"/>
          <w14:textFill>
            <w14:solidFill>
              <w14:schemeClr w14:val="tx1"/>
            </w14:solidFill>
          </w14:textFill>
        </w:rPr>
      </w:pPr>
      <w:r>
        <w:rPr>
          <w:rFonts w:hint="default" w:ascii="仿宋_GB2312" w:hAnsi="微软雅黑" w:eastAsia="仿宋_GB2312" w:cs="仿宋_GB2312"/>
          <w:i w:val="0"/>
          <w:iCs w:val="0"/>
          <w:caps w:val="0"/>
          <w:color w:val="000000" w:themeColor="text1"/>
          <w:spacing w:val="0"/>
          <w:sz w:val="31"/>
          <w:szCs w:val="31"/>
          <w:shd w:val="clear" w:fill="FFFFFF"/>
          <w14:textFill>
            <w14:solidFill>
              <w14:schemeClr w14:val="tx1"/>
            </w14:solidFill>
          </w14:textFill>
        </w:rPr>
        <w:t> </w:t>
      </w:r>
    </w:p>
    <w:p w14:paraId="391BA3D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215" w:firstLineChars="50"/>
        <w:jc w:val="center"/>
        <w:textAlignment w:val="auto"/>
        <w:rPr>
          <w:color w:val="000000" w:themeColor="text1"/>
          <w14:textFill>
            <w14:solidFill>
              <w14:schemeClr w14:val="tx1"/>
            </w14:solidFill>
          </w14:textFill>
        </w:rPr>
      </w:pPr>
      <w:r>
        <w:rPr>
          <w:rFonts w:hint="default" w:ascii="方正小标宋简体" w:hAnsi="方正小标宋简体" w:eastAsia="方正小标宋简体" w:cs="方正小标宋简体"/>
          <w:i w:val="0"/>
          <w:iCs w:val="0"/>
          <w:caps w:val="0"/>
          <w:color w:val="000000" w:themeColor="text1"/>
          <w:spacing w:val="0"/>
          <w:sz w:val="43"/>
          <w:szCs w:val="43"/>
          <w:shd w:val="clear" w:fill="FFFFFF"/>
          <w14:textFill>
            <w14:solidFill>
              <w14:schemeClr w14:val="tx1"/>
            </w14:solidFill>
          </w14:textFill>
        </w:rPr>
        <w:t>扶贫（衔接）资金项目资产处置制度</w:t>
      </w:r>
    </w:p>
    <w:p w14:paraId="5DB7CFE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155" w:firstLineChars="50"/>
        <w:textAlignment w:val="auto"/>
        <w:rPr>
          <w:color w:val="000000" w:themeColor="text1"/>
          <w14:textFill>
            <w14:solidFill>
              <w14:schemeClr w14:val="tx1"/>
            </w14:solidFill>
          </w14:textFill>
        </w:rPr>
      </w:pPr>
      <w:r>
        <w:rPr>
          <w:rFonts w:hint="default" w:ascii="仿宋_GB2312" w:hAnsi="微软雅黑" w:eastAsia="仿宋_GB2312" w:cs="仿宋_GB2312"/>
          <w:i w:val="0"/>
          <w:iCs w:val="0"/>
          <w:caps w:val="0"/>
          <w:color w:val="000000" w:themeColor="text1"/>
          <w:spacing w:val="0"/>
          <w:sz w:val="31"/>
          <w:szCs w:val="31"/>
          <w:shd w:val="clear" w:fill="FFFFFF"/>
          <w14:textFill>
            <w14:solidFill>
              <w14:schemeClr w14:val="tx1"/>
            </w14:solidFill>
          </w14:textFill>
        </w:rPr>
        <w:t> </w:t>
      </w:r>
    </w:p>
    <w:p w14:paraId="335BAA2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right="0" w:firstLine="640" w:firstLineChars="200"/>
        <w:textAlignment w:val="auto"/>
        <w:rPr>
          <w:color w:val="000000" w:themeColor="text1"/>
          <w:sz w:val="32"/>
          <w:szCs w:val="32"/>
          <w14:textFill>
            <w14:solidFill>
              <w14:schemeClr w14:val="tx1"/>
            </w14:solidFill>
          </w14:textFill>
        </w:rPr>
      </w:pP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1.任何单位和个人不得随意处置集体和国有扶贫（衔接）项目资产。确需处置的，应按照集体资产、国有资产管理有关规定，履行相应民主决策审批手续</w:t>
      </w:r>
      <w:r>
        <w:rPr>
          <w:rFonts w:hint="eastAsia" w:ascii="仿宋_GB2312" w:hAnsi="微软雅黑"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进行规范处置。</w:t>
      </w:r>
    </w:p>
    <w:p w14:paraId="795235E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right="0" w:firstLine="640" w:firstLineChars="200"/>
        <w:textAlignment w:val="auto"/>
        <w:rPr>
          <w:color w:val="000000" w:themeColor="text1"/>
          <w:sz w:val="32"/>
          <w:szCs w:val="32"/>
          <w14:textFill>
            <w14:solidFill>
              <w14:schemeClr w14:val="tx1"/>
            </w14:solidFill>
          </w14:textFill>
        </w:rPr>
      </w:pP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2.属于村集体的扶贫（衔接）项目资产处置由村民主决策经镇审核，报</w:t>
      </w:r>
      <w:r>
        <w:rPr>
          <w:rFonts w:hint="eastAsia" w:ascii="仿宋_GB2312" w:hAnsi="微软雅黑" w:eastAsia="仿宋_GB2312" w:cs="仿宋_GB2312"/>
          <w:i w:val="0"/>
          <w:iCs w:val="0"/>
          <w:caps w:val="0"/>
          <w:color w:val="000000" w:themeColor="text1"/>
          <w:spacing w:val="0"/>
          <w:sz w:val="32"/>
          <w:szCs w:val="32"/>
          <w:shd w:val="clear" w:fill="FFFFFF"/>
          <w:lang w:eastAsia="zh-CN"/>
          <w14:textFill>
            <w14:solidFill>
              <w14:schemeClr w14:val="tx1"/>
            </w14:solidFill>
          </w14:textFill>
        </w:rPr>
        <w:t>县</w:t>
      </w: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衔接资金项目管理工作专班审批同意后处置，审批处置结果及时公开。</w:t>
      </w:r>
    </w:p>
    <w:p w14:paraId="308159E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right="0" w:firstLine="640" w:firstLineChars="200"/>
        <w:textAlignment w:val="auto"/>
        <w:rPr>
          <w:color w:val="000000" w:themeColor="text1"/>
          <w:sz w:val="32"/>
          <w:szCs w:val="32"/>
          <w14:textFill>
            <w14:solidFill>
              <w14:schemeClr w14:val="tx1"/>
            </w14:solidFill>
          </w14:textFill>
        </w:rPr>
      </w:pP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3.对金额小于10万元(含)的扶贫（衔接）项目资产，经民主决策公示无异议后，由村申请,报镇人民政府</w:t>
      </w:r>
      <w:r>
        <w:rPr>
          <w:rFonts w:hint="eastAsia" w:ascii="仿宋_GB2312" w:hAnsi="微软雅黑" w:eastAsia="仿宋_GB2312" w:cs="仿宋_GB2312"/>
          <w:i w:val="0"/>
          <w:iCs w:val="0"/>
          <w:caps w:val="0"/>
          <w:color w:val="000000" w:themeColor="text1"/>
          <w:spacing w:val="0"/>
          <w:sz w:val="32"/>
          <w:szCs w:val="32"/>
          <w:shd w:val="clear" w:fill="FFFFFF"/>
          <w:lang w:eastAsia="zh-CN"/>
          <w14:textFill>
            <w14:solidFill>
              <w14:schemeClr w14:val="tx1"/>
            </w14:solidFill>
          </w14:textFill>
        </w:rPr>
        <w:t>（街道办事处）</w:t>
      </w: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审批，简化程序处置，呈</w:t>
      </w:r>
      <w:r>
        <w:rPr>
          <w:rFonts w:hint="eastAsia" w:ascii="仿宋_GB2312" w:hAnsi="微软雅黑" w:eastAsia="仿宋_GB2312" w:cs="仿宋_GB2312"/>
          <w:i w:val="0"/>
          <w:iCs w:val="0"/>
          <w:caps w:val="0"/>
          <w:color w:val="000000" w:themeColor="text1"/>
          <w:spacing w:val="0"/>
          <w:sz w:val="32"/>
          <w:szCs w:val="32"/>
          <w:shd w:val="clear" w:fill="FFFFFF"/>
          <w:lang w:eastAsia="zh-CN"/>
          <w14:textFill>
            <w14:solidFill>
              <w14:schemeClr w14:val="tx1"/>
            </w14:solidFill>
          </w14:textFill>
        </w:rPr>
        <w:t>县</w:t>
      </w: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衔接资金项目管理工作专班备案。</w:t>
      </w:r>
    </w:p>
    <w:p w14:paraId="67D9E7E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right="0" w:firstLine="640" w:firstLineChars="200"/>
        <w:textAlignment w:val="auto"/>
        <w:rPr>
          <w:color w:val="000000" w:themeColor="text1"/>
          <w:sz w:val="32"/>
          <w:szCs w:val="32"/>
          <w14:textFill>
            <w14:solidFill>
              <w14:schemeClr w14:val="tx1"/>
            </w14:solidFill>
          </w14:textFill>
        </w:rPr>
      </w:pP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4.对以个人、村集体经济组织名义入股或参股企业等经营主体的,应明确</w:t>
      </w:r>
      <w:r>
        <w:rPr>
          <w:rFonts w:hint="eastAsia" w:ascii="仿宋_GB2312" w:hAnsi="微软雅黑" w:eastAsia="仿宋_GB2312" w:cs="仿宋_GB2312"/>
          <w:i w:val="0"/>
          <w:iCs w:val="0"/>
          <w:caps w:val="0"/>
          <w:color w:val="000000" w:themeColor="text1"/>
          <w:spacing w:val="0"/>
          <w:sz w:val="32"/>
          <w:szCs w:val="32"/>
          <w:shd w:val="clear" w:fill="FFFFFF"/>
          <w:lang w:eastAsia="zh-CN"/>
          <w14:textFill>
            <w14:solidFill>
              <w14:schemeClr w14:val="tx1"/>
            </w14:solidFill>
          </w14:textFill>
        </w:rPr>
        <w:t>权益性资产</w:t>
      </w: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的退出办法和处置方式。</w:t>
      </w:r>
    </w:p>
    <w:p w14:paraId="04926F1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right="0" w:firstLine="640" w:firstLineChars="200"/>
        <w:textAlignment w:val="auto"/>
        <w:rPr>
          <w:color w:val="000000" w:themeColor="text1"/>
          <w:sz w:val="32"/>
          <w:szCs w:val="32"/>
          <w14:textFill>
            <w14:solidFill>
              <w14:schemeClr w14:val="tx1"/>
            </w14:solidFill>
          </w14:textFill>
        </w:rPr>
      </w:pP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5.属于村集体资产的处置收入应重新安排用于巩固拓展脱贫攻坚成果和乡村产业振兴,不得分配给村集体经济组织成员。</w:t>
      </w:r>
    </w:p>
    <w:p w14:paraId="48D82EB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right="0" w:firstLine="640" w:firstLineChars="200"/>
        <w:textAlignment w:val="auto"/>
        <w:rPr>
          <w:color w:val="000000" w:themeColor="text1"/>
          <w:sz w:val="32"/>
          <w:szCs w:val="32"/>
          <w14:textFill>
            <w14:solidFill>
              <w14:schemeClr w14:val="tx1"/>
            </w14:solidFill>
          </w14:textFill>
        </w:rPr>
      </w:pP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6.因自然灾害等不可抗力因素造成扶贫（衔接）项目资产损毁的，应</w:t>
      </w:r>
      <w:r>
        <w:rPr>
          <w:rFonts w:hint="eastAsia" w:ascii="仿宋_GB2312" w:hAnsi="微软雅黑" w:eastAsia="仿宋_GB2312" w:cs="仿宋_GB2312"/>
          <w:i w:val="0"/>
          <w:iCs w:val="0"/>
          <w:caps w:val="0"/>
          <w:color w:val="000000" w:themeColor="text1"/>
          <w:spacing w:val="0"/>
          <w:sz w:val="32"/>
          <w:szCs w:val="32"/>
          <w:shd w:val="clear" w:fill="FFFFFF"/>
          <w:lang w:eastAsia="zh-CN"/>
          <w14:textFill>
            <w14:solidFill>
              <w14:schemeClr w14:val="tx1"/>
            </w14:solidFill>
          </w14:textFill>
        </w:rPr>
        <w:t>由相关部门出示证明材料或</w:t>
      </w: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专业技术鉴定意见</w:t>
      </w:r>
      <w:r>
        <w:rPr>
          <w:rFonts w:hint="eastAsia" w:ascii="仿宋_GB2312" w:hAnsi="微软雅黑"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或法定资质中介机构出具的专项报告等评估证明文件,参照国有资产管理办法的相关规定予以核销。</w:t>
      </w:r>
    </w:p>
    <w:p w14:paraId="6C6B999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right="0" w:firstLine="640" w:firstLineChars="200"/>
        <w:textAlignment w:val="auto"/>
        <w:rPr>
          <w:color w:val="000000" w:themeColor="text1"/>
          <w:sz w:val="32"/>
          <w:szCs w:val="32"/>
          <w14:textFill>
            <w14:solidFill>
              <w14:schemeClr w14:val="tx1"/>
            </w14:solidFill>
          </w14:textFill>
        </w:rPr>
      </w:pP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7.因人为因素造成资产损毁的，要依法追回损失和追究相关人员责任。</w:t>
      </w:r>
    </w:p>
    <w:p w14:paraId="6ADFE48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right="0" w:firstLine="640" w:firstLineChars="200"/>
        <w:textAlignment w:val="auto"/>
        <w:rPr>
          <w:color w:val="000000" w:themeColor="text1"/>
          <w:sz w:val="32"/>
          <w:szCs w:val="32"/>
          <w14:textFill>
            <w14:solidFill>
              <w14:schemeClr w14:val="tx1"/>
            </w14:solidFill>
          </w14:textFill>
        </w:rPr>
      </w:pP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8.扶贫（衔接）项目资产拍卖、变卖、转让应进行资产评估，评估结果须在县人民政府网站、镇、村公开栏等予以公开。</w:t>
      </w:r>
    </w:p>
    <w:p w14:paraId="16A3E88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right="0" w:firstLine="640" w:firstLineChars="200"/>
        <w:textAlignment w:val="auto"/>
        <w:rPr>
          <w:color w:val="000000" w:themeColor="text1"/>
          <w:sz w:val="32"/>
          <w:szCs w:val="32"/>
          <w14:textFill>
            <w14:solidFill>
              <w14:schemeClr w14:val="tx1"/>
            </w14:solidFill>
          </w14:textFill>
        </w:rPr>
      </w:pP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9.扶贫（衔接）项目资产通过拍卖、变卖、转让等方式改变资产归属权取得的收入应全额上缴国库，由</w:t>
      </w:r>
      <w:r>
        <w:rPr>
          <w:rFonts w:hint="eastAsia" w:ascii="仿宋_GB2312" w:hAnsi="微软雅黑" w:eastAsia="仿宋_GB2312" w:cs="仿宋_GB2312"/>
          <w:i w:val="0"/>
          <w:iCs w:val="0"/>
          <w:caps w:val="0"/>
          <w:color w:val="000000" w:themeColor="text1"/>
          <w:spacing w:val="0"/>
          <w:sz w:val="32"/>
          <w:szCs w:val="32"/>
          <w:shd w:val="clear" w:fill="FFFFFF"/>
          <w:lang w:eastAsia="zh-CN"/>
          <w14:textFill>
            <w14:solidFill>
              <w14:schemeClr w14:val="tx1"/>
            </w14:solidFill>
          </w14:textFill>
        </w:rPr>
        <w:t>县</w:t>
      </w: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衔接资金项目管理工作专班统筹安排用于巩固拓展脱贫攻坚成果和乡村振兴。</w:t>
      </w:r>
    </w:p>
    <w:p w14:paraId="5DA5FA0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155" w:firstLineChars="50"/>
        <w:textAlignment w:val="auto"/>
        <w:rPr>
          <w:color w:val="000000" w:themeColor="text1"/>
          <w14:textFill>
            <w14:solidFill>
              <w14:schemeClr w14:val="tx1"/>
            </w14:solidFill>
          </w14:textFill>
        </w:rPr>
      </w:pPr>
      <w:r>
        <w:rPr>
          <w:rFonts w:hint="eastAsia" w:ascii="黑体" w:hAnsi="宋体" w:eastAsia="黑体" w:cs="黑体"/>
          <w:i w:val="0"/>
          <w:iCs w:val="0"/>
          <w:caps w:val="0"/>
          <w:color w:val="000000" w:themeColor="text1"/>
          <w:spacing w:val="0"/>
          <w:sz w:val="31"/>
          <w:szCs w:val="31"/>
          <w:shd w:val="clear" w:fill="FFFFFF"/>
          <w14:textFill>
            <w14:solidFill>
              <w14:schemeClr w14:val="tx1"/>
            </w14:solidFill>
          </w14:textFill>
        </w:rPr>
        <w:t> </w:t>
      </w:r>
    </w:p>
    <w:p w14:paraId="337E5C4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155" w:firstLineChars="50"/>
        <w:textAlignment w:val="auto"/>
        <w:rPr>
          <w:color w:val="000000" w:themeColor="text1"/>
          <w14:textFill>
            <w14:solidFill>
              <w14:schemeClr w14:val="tx1"/>
            </w14:solidFill>
          </w14:textFill>
        </w:rPr>
      </w:pPr>
      <w:r>
        <w:rPr>
          <w:rFonts w:hint="eastAsia" w:ascii="黑体" w:hAnsi="宋体" w:eastAsia="黑体" w:cs="黑体"/>
          <w:i w:val="0"/>
          <w:iCs w:val="0"/>
          <w:caps w:val="0"/>
          <w:color w:val="000000" w:themeColor="text1"/>
          <w:spacing w:val="0"/>
          <w:sz w:val="31"/>
          <w:szCs w:val="31"/>
          <w:shd w:val="clear" w:fill="FFFFFF"/>
          <w14:textFill>
            <w14:solidFill>
              <w14:schemeClr w14:val="tx1"/>
            </w14:solidFill>
          </w14:textFill>
        </w:rPr>
        <w:t> </w:t>
      </w:r>
    </w:p>
    <w:p w14:paraId="428EBEB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155" w:firstLineChars="50"/>
        <w:textAlignment w:val="auto"/>
        <w:rPr>
          <w:rFonts w:hint="eastAsia" w:ascii="黑体" w:hAnsi="宋体" w:eastAsia="黑体" w:cs="黑体"/>
          <w:i w:val="0"/>
          <w:iCs w:val="0"/>
          <w:caps w:val="0"/>
          <w:color w:val="000000" w:themeColor="text1"/>
          <w:spacing w:val="0"/>
          <w:sz w:val="31"/>
          <w:szCs w:val="31"/>
          <w:shd w:val="clear" w:fill="FFFFFF"/>
          <w14:textFill>
            <w14:solidFill>
              <w14:schemeClr w14:val="tx1"/>
            </w14:solidFill>
          </w14:textFill>
        </w:rPr>
      </w:pPr>
    </w:p>
    <w:p w14:paraId="6F4546E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155" w:firstLineChars="50"/>
        <w:textAlignment w:val="auto"/>
        <w:rPr>
          <w:rFonts w:hint="eastAsia" w:ascii="黑体" w:hAnsi="宋体" w:eastAsia="黑体" w:cs="黑体"/>
          <w:i w:val="0"/>
          <w:iCs w:val="0"/>
          <w:caps w:val="0"/>
          <w:color w:val="000000" w:themeColor="text1"/>
          <w:spacing w:val="0"/>
          <w:sz w:val="31"/>
          <w:szCs w:val="31"/>
          <w:shd w:val="clear" w:fill="FFFFFF"/>
          <w14:textFill>
            <w14:solidFill>
              <w14:schemeClr w14:val="tx1"/>
            </w14:solidFill>
          </w14:textFill>
        </w:rPr>
      </w:pPr>
    </w:p>
    <w:p w14:paraId="44C78F8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155" w:firstLineChars="50"/>
        <w:textAlignment w:val="auto"/>
        <w:rPr>
          <w:rFonts w:hint="eastAsia" w:ascii="黑体" w:hAnsi="宋体" w:eastAsia="黑体" w:cs="黑体"/>
          <w:i w:val="0"/>
          <w:iCs w:val="0"/>
          <w:caps w:val="0"/>
          <w:color w:val="000000" w:themeColor="text1"/>
          <w:spacing w:val="0"/>
          <w:sz w:val="31"/>
          <w:szCs w:val="31"/>
          <w:shd w:val="clear" w:fill="FFFFFF"/>
          <w14:textFill>
            <w14:solidFill>
              <w14:schemeClr w14:val="tx1"/>
            </w14:solidFill>
          </w14:textFill>
        </w:rPr>
      </w:pPr>
    </w:p>
    <w:p w14:paraId="07C8F84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155" w:firstLineChars="50"/>
        <w:textAlignment w:val="auto"/>
        <w:rPr>
          <w:rFonts w:hint="eastAsia" w:ascii="黑体" w:hAnsi="宋体" w:eastAsia="黑体" w:cs="黑体"/>
          <w:i w:val="0"/>
          <w:iCs w:val="0"/>
          <w:caps w:val="0"/>
          <w:color w:val="000000" w:themeColor="text1"/>
          <w:spacing w:val="0"/>
          <w:sz w:val="31"/>
          <w:szCs w:val="31"/>
          <w:shd w:val="clear" w:fill="FFFFFF"/>
          <w14:textFill>
            <w14:solidFill>
              <w14:schemeClr w14:val="tx1"/>
            </w14:solidFill>
          </w14:textFill>
        </w:rPr>
      </w:pPr>
    </w:p>
    <w:p w14:paraId="23F6AB6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155" w:firstLineChars="50"/>
        <w:textAlignment w:val="auto"/>
        <w:rPr>
          <w:rFonts w:hint="eastAsia" w:ascii="黑体" w:hAnsi="宋体" w:eastAsia="黑体" w:cs="黑体"/>
          <w:i w:val="0"/>
          <w:iCs w:val="0"/>
          <w:caps w:val="0"/>
          <w:color w:val="000000" w:themeColor="text1"/>
          <w:spacing w:val="0"/>
          <w:sz w:val="31"/>
          <w:szCs w:val="31"/>
          <w:shd w:val="clear" w:fill="FFFFFF"/>
          <w14:textFill>
            <w14:solidFill>
              <w14:schemeClr w14:val="tx1"/>
            </w14:solidFill>
          </w14:textFill>
        </w:rPr>
      </w:pPr>
    </w:p>
    <w:p w14:paraId="75E4339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155" w:firstLineChars="50"/>
        <w:textAlignment w:val="auto"/>
        <w:rPr>
          <w:rFonts w:hint="eastAsia" w:ascii="黑体" w:hAnsi="宋体" w:eastAsia="黑体" w:cs="黑体"/>
          <w:i w:val="0"/>
          <w:iCs w:val="0"/>
          <w:caps w:val="0"/>
          <w:color w:val="000000" w:themeColor="text1"/>
          <w:spacing w:val="0"/>
          <w:sz w:val="31"/>
          <w:szCs w:val="31"/>
          <w:shd w:val="clear" w:fill="FFFFFF"/>
          <w14:textFill>
            <w14:solidFill>
              <w14:schemeClr w14:val="tx1"/>
            </w14:solidFill>
          </w14:textFill>
        </w:rPr>
      </w:pPr>
    </w:p>
    <w:p w14:paraId="4279A55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155" w:firstLineChars="50"/>
        <w:textAlignment w:val="auto"/>
        <w:rPr>
          <w:rFonts w:hint="eastAsia" w:ascii="黑体" w:hAnsi="宋体" w:eastAsia="黑体" w:cs="黑体"/>
          <w:i w:val="0"/>
          <w:iCs w:val="0"/>
          <w:caps w:val="0"/>
          <w:color w:val="000000" w:themeColor="text1"/>
          <w:spacing w:val="0"/>
          <w:sz w:val="31"/>
          <w:szCs w:val="31"/>
          <w:shd w:val="clear" w:fill="FFFFFF"/>
          <w14:textFill>
            <w14:solidFill>
              <w14:schemeClr w14:val="tx1"/>
            </w14:solidFill>
          </w14:textFill>
        </w:rPr>
      </w:pPr>
    </w:p>
    <w:p w14:paraId="66050E9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155" w:firstLineChars="50"/>
        <w:textAlignment w:val="auto"/>
        <w:rPr>
          <w:rFonts w:hint="eastAsia" w:ascii="黑体" w:hAnsi="宋体" w:eastAsia="黑体" w:cs="黑体"/>
          <w:i w:val="0"/>
          <w:iCs w:val="0"/>
          <w:caps w:val="0"/>
          <w:color w:val="000000" w:themeColor="text1"/>
          <w:spacing w:val="0"/>
          <w:sz w:val="31"/>
          <w:szCs w:val="31"/>
          <w:shd w:val="clear" w:fill="FFFFFF"/>
          <w14:textFill>
            <w14:solidFill>
              <w14:schemeClr w14:val="tx1"/>
            </w14:solidFill>
          </w14:textFill>
        </w:rPr>
      </w:pPr>
    </w:p>
    <w:p w14:paraId="53D1D09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155" w:firstLineChars="50"/>
        <w:textAlignment w:val="auto"/>
        <w:rPr>
          <w:rFonts w:hint="eastAsia" w:ascii="黑体" w:hAnsi="宋体" w:eastAsia="黑体" w:cs="黑体"/>
          <w:i w:val="0"/>
          <w:iCs w:val="0"/>
          <w:caps w:val="0"/>
          <w:color w:val="000000" w:themeColor="text1"/>
          <w:spacing w:val="0"/>
          <w:sz w:val="31"/>
          <w:szCs w:val="31"/>
          <w:shd w:val="clear" w:fill="FFFFFF"/>
          <w14:textFill>
            <w14:solidFill>
              <w14:schemeClr w14:val="tx1"/>
            </w14:solidFill>
          </w14:textFill>
        </w:rPr>
      </w:pPr>
    </w:p>
    <w:p w14:paraId="0F3BEF0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155" w:firstLineChars="50"/>
        <w:textAlignment w:val="auto"/>
        <w:rPr>
          <w:rFonts w:hint="eastAsia" w:ascii="黑体" w:hAnsi="宋体" w:eastAsia="黑体" w:cs="黑体"/>
          <w:i w:val="0"/>
          <w:iCs w:val="0"/>
          <w:caps w:val="0"/>
          <w:color w:val="000000" w:themeColor="text1"/>
          <w:spacing w:val="0"/>
          <w:sz w:val="31"/>
          <w:szCs w:val="31"/>
          <w:shd w:val="clear" w:fill="FFFFFF"/>
          <w14:textFill>
            <w14:solidFill>
              <w14:schemeClr w14:val="tx1"/>
            </w14:solidFill>
          </w14:textFill>
        </w:rPr>
      </w:pPr>
    </w:p>
    <w:p w14:paraId="4311FF6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155" w:firstLineChars="50"/>
        <w:textAlignment w:val="auto"/>
        <w:rPr>
          <w:rFonts w:hint="eastAsia" w:ascii="黑体" w:hAnsi="宋体" w:eastAsia="黑体" w:cs="黑体"/>
          <w:i w:val="0"/>
          <w:iCs w:val="0"/>
          <w:caps w:val="0"/>
          <w:color w:val="000000" w:themeColor="text1"/>
          <w:spacing w:val="0"/>
          <w:sz w:val="31"/>
          <w:szCs w:val="31"/>
          <w:shd w:val="clear" w:fill="FFFFFF"/>
          <w14:textFill>
            <w14:solidFill>
              <w14:schemeClr w14:val="tx1"/>
            </w14:solidFill>
          </w14:textFill>
        </w:rPr>
      </w:pPr>
    </w:p>
    <w:p w14:paraId="515F2B4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155" w:firstLineChars="50"/>
        <w:textAlignment w:val="auto"/>
        <w:rPr>
          <w:rFonts w:hint="eastAsia" w:ascii="黑体" w:hAnsi="宋体" w:eastAsia="黑体" w:cs="黑体"/>
          <w:i w:val="0"/>
          <w:iCs w:val="0"/>
          <w:caps w:val="0"/>
          <w:color w:val="000000" w:themeColor="text1"/>
          <w:spacing w:val="0"/>
          <w:sz w:val="31"/>
          <w:szCs w:val="31"/>
          <w:shd w:val="clear" w:fill="FFFFFF"/>
          <w14:textFill>
            <w14:solidFill>
              <w14:schemeClr w14:val="tx1"/>
            </w14:solidFill>
          </w14:textFill>
        </w:rPr>
      </w:pPr>
    </w:p>
    <w:p w14:paraId="76517F4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right="0"/>
        <w:textAlignment w:val="auto"/>
        <w:rPr>
          <w:rFonts w:hint="eastAsia" w:ascii="黑体" w:hAnsi="宋体" w:eastAsia="黑体" w:cs="黑体"/>
          <w:i w:val="0"/>
          <w:iCs w:val="0"/>
          <w:caps w:val="0"/>
          <w:color w:val="000000" w:themeColor="text1"/>
          <w:spacing w:val="0"/>
          <w:sz w:val="31"/>
          <w:szCs w:val="31"/>
          <w:shd w:val="clear" w:fill="FFFFFF"/>
          <w14:textFill>
            <w14:solidFill>
              <w14:schemeClr w14:val="tx1"/>
            </w14:solidFill>
          </w14:textFill>
        </w:rPr>
      </w:pPr>
    </w:p>
    <w:p w14:paraId="332160C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right="0"/>
        <w:textAlignment w:val="auto"/>
        <w:rPr>
          <w:rFonts w:hint="eastAsia" w:ascii="黑体" w:hAnsi="宋体" w:eastAsia="黑体" w:cs="黑体"/>
          <w:i w:val="0"/>
          <w:iCs w:val="0"/>
          <w:caps w:val="0"/>
          <w:color w:val="000000" w:themeColor="text1"/>
          <w:spacing w:val="0"/>
          <w:sz w:val="31"/>
          <w:szCs w:val="31"/>
          <w:shd w:val="clear" w:fill="FFFFFF"/>
          <w14:textFill>
            <w14:solidFill>
              <w14:schemeClr w14:val="tx1"/>
            </w14:solidFill>
          </w14:textFill>
        </w:rPr>
      </w:pPr>
    </w:p>
    <w:p w14:paraId="58226CE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150" w:firstLineChars="50"/>
        <w:textAlignment w:val="auto"/>
        <w:rPr>
          <w:rFonts w:hint="eastAsia" w:ascii="黑体" w:hAnsi="黑体" w:eastAsia="黑体" w:cs="黑体"/>
          <w:color w:val="000000" w:themeColor="text1"/>
          <w:sz w:val="30"/>
          <w:szCs w:val="30"/>
          <w14:textFill>
            <w14:solidFill>
              <w14:schemeClr w14:val="tx1"/>
            </w14:solidFill>
          </w14:textFill>
        </w:rPr>
      </w:pPr>
      <w:r>
        <w:rPr>
          <w:rFonts w:hint="eastAsia" w:ascii="黑体" w:hAnsi="黑体" w:eastAsia="黑体" w:cs="黑体"/>
          <w:i w:val="0"/>
          <w:iCs w:val="0"/>
          <w:caps w:val="0"/>
          <w:color w:val="000000" w:themeColor="text1"/>
          <w:spacing w:val="0"/>
          <w:sz w:val="30"/>
          <w:szCs w:val="30"/>
          <w:shd w:val="clear" w:fill="FFFFFF"/>
          <w14:textFill>
            <w14:solidFill>
              <w14:schemeClr w14:val="tx1"/>
            </w14:solidFill>
          </w14:textFill>
        </w:rPr>
        <w:t>附件2</w:t>
      </w:r>
    </w:p>
    <w:p w14:paraId="4FC57FB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155" w:firstLineChars="50"/>
        <w:textAlignment w:val="auto"/>
        <w:rPr>
          <w:color w:val="000000" w:themeColor="text1"/>
          <w14:textFill>
            <w14:solidFill>
              <w14:schemeClr w14:val="tx1"/>
            </w14:solidFill>
          </w14:textFill>
        </w:rPr>
      </w:pPr>
      <w:r>
        <w:rPr>
          <w:rFonts w:hint="default" w:ascii="仿宋_GB2312" w:hAnsi="微软雅黑" w:eastAsia="仿宋_GB2312" w:cs="仿宋_GB2312"/>
          <w:i w:val="0"/>
          <w:iCs w:val="0"/>
          <w:caps w:val="0"/>
          <w:color w:val="000000" w:themeColor="text1"/>
          <w:spacing w:val="0"/>
          <w:sz w:val="31"/>
          <w:szCs w:val="31"/>
          <w:shd w:val="clear" w:fill="FFFFFF"/>
          <w14:textFill>
            <w14:solidFill>
              <w14:schemeClr w14:val="tx1"/>
            </w14:solidFill>
          </w14:textFill>
        </w:rPr>
        <w:t> </w:t>
      </w:r>
    </w:p>
    <w:p w14:paraId="0453D36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215" w:firstLineChars="50"/>
        <w:jc w:val="center"/>
        <w:textAlignment w:val="auto"/>
        <w:rPr>
          <w:rFonts w:hint="eastAsia" w:ascii="方正小标宋简体" w:hAnsi="方正小标宋简体" w:eastAsia="方正小标宋简体" w:cs="方正小标宋简体"/>
          <w:color w:val="000000" w:themeColor="text1"/>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sz w:val="43"/>
          <w:szCs w:val="43"/>
          <w:shd w:val="clear" w:fill="FFFFFF"/>
          <w14:textFill>
            <w14:solidFill>
              <w14:schemeClr w14:val="tx1"/>
            </w14:solidFill>
          </w14:textFill>
        </w:rPr>
        <w:t>扶贫（衔接）资金项目资产处置流程</w:t>
      </w:r>
    </w:p>
    <w:p w14:paraId="6172C8F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155" w:firstLineChars="50"/>
        <w:textAlignment w:val="auto"/>
        <w:rPr>
          <w:color w:val="000000" w:themeColor="text1"/>
          <w14:textFill>
            <w14:solidFill>
              <w14:schemeClr w14:val="tx1"/>
            </w14:solidFill>
          </w14:textFill>
        </w:rPr>
      </w:pPr>
      <w:r>
        <w:rPr>
          <w:rFonts w:hint="default" w:ascii="仿宋_GB2312" w:hAnsi="微软雅黑" w:eastAsia="仿宋_GB2312" w:cs="仿宋_GB2312"/>
          <w:i w:val="0"/>
          <w:iCs w:val="0"/>
          <w:caps w:val="0"/>
          <w:color w:val="000000" w:themeColor="text1"/>
          <w:spacing w:val="0"/>
          <w:sz w:val="31"/>
          <w:szCs w:val="31"/>
          <w:shd w:val="clear" w:fill="FFFFFF"/>
          <w14:textFill>
            <w14:solidFill>
              <w14:schemeClr w14:val="tx1"/>
            </w14:solidFill>
          </w14:textFill>
        </w:rPr>
        <w:t> </w:t>
      </w:r>
    </w:p>
    <w:p w14:paraId="5BDED61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775" w:firstLineChars="250"/>
        <w:jc w:val="both"/>
        <w:textAlignment w:val="auto"/>
        <w:rPr>
          <w:color w:val="000000" w:themeColor="text1"/>
          <w14:textFill>
            <w14:solidFill>
              <w14:schemeClr w14:val="tx1"/>
            </w14:solidFill>
          </w14:textFill>
        </w:rPr>
      </w:pPr>
      <w:r>
        <w:rPr>
          <w:rFonts w:hint="eastAsia" w:ascii="黑体" w:hAnsi="宋体" w:eastAsia="黑体" w:cs="黑体"/>
          <w:i w:val="0"/>
          <w:iCs w:val="0"/>
          <w:caps w:val="0"/>
          <w:color w:val="000000" w:themeColor="text1"/>
          <w:spacing w:val="0"/>
          <w:sz w:val="31"/>
          <w:szCs w:val="31"/>
          <w:shd w:val="clear" w:fill="FFFFFF"/>
          <w14:textFill>
            <w14:solidFill>
              <w14:schemeClr w14:val="tx1"/>
            </w14:solidFill>
          </w14:textFill>
        </w:rPr>
        <w:t>一、确权到</w:t>
      </w:r>
      <w:r>
        <w:rPr>
          <w:rFonts w:hint="eastAsia" w:ascii="黑体" w:eastAsia="黑体" w:cs="黑体"/>
          <w:i w:val="0"/>
          <w:iCs w:val="0"/>
          <w:caps w:val="0"/>
          <w:color w:val="000000" w:themeColor="text1"/>
          <w:spacing w:val="0"/>
          <w:sz w:val="31"/>
          <w:szCs w:val="31"/>
          <w:shd w:val="clear" w:fill="FFFFFF"/>
          <w:lang w:eastAsia="zh-CN"/>
          <w14:textFill>
            <w14:solidFill>
              <w14:schemeClr w14:val="tx1"/>
            </w14:solidFill>
          </w14:textFill>
        </w:rPr>
        <w:t>村级</w:t>
      </w:r>
      <w:r>
        <w:rPr>
          <w:rFonts w:hint="eastAsia" w:ascii="黑体" w:hAnsi="宋体" w:eastAsia="黑体" w:cs="黑体"/>
          <w:i w:val="0"/>
          <w:iCs w:val="0"/>
          <w:caps w:val="0"/>
          <w:color w:val="000000" w:themeColor="text1"/>
          <w:spacing w:val="0"/>
          <w:sz w:val="31"/>
          <w:szCs w:val="31"/>
          <w:shd w:val="clear" w:fill="FFFFFF"/>
          <w14:textFill>
            <w14:solidFill>
              <w14:schemeClr w14:val="tx1"/>
            </w14:solidFill>
          </w14:textFill>
        </w:rPr>
        <w:t>的集体</w:t>
      </w:r>
      <w:r>
        <w:rPr>
          <w:rFonts w:hint="eastAsia" w:ascii="黑体" w:eastAsia="黑体" w:cs="黑体"/>
          <w:i w:val="0"/>
          <w:iCs w:val="0"/>
          <w:caps w:val="0"/>
          <w:color w:val="000000" w:themeColor="text1"/>
          <w:spacing w:val="0"/>
          <w:sz w:val="31"/>
          <w:szCs w:val="31"/>
          <w:shd w:val="clear" w:fill="FFFFFF"/>
          <w:lang w:eastAsia="zh-CN"/>
          <w14:textFill>
            <w14:solidFill>
              <w14:schemeClr w14:val="tx1"/>
            </w14:solidFill>
          </w14:textFill>
        </w:rPr>
        <w:t>项目</w:t>
      </w:r>
      <w:r>
        <w:rPr>
          <w:rFonts w:hint="eastAsia" w:ascii="黑体" w:hAnsi="宋体" w:eastAsia="黑体" w:cs="黑体"/>
          <w:i w:val="0"/>
          <w:iCs w:val="0"/>
          <w:caps w:val="0"/>
          <w:color w:val="000000" w:themeColor="text1"/>
          <w:spacing w:val="0"/>
          <w:sz w:val="31"/>
          <w:szCs w:val="31"/>
          <w:shd w:val="clear" w:fill="FFFFFF"/>
          <w14:textFill>
            <w14:solidFill>
              <w14:schemeClr w14:val="tx1"/>
            </w14:solidFill>
          </w14:textFill>
        </w:rPr>
        <w:t>资产处置流程</w:t>
      </w:r>
    </w:p>
    <w:p w14:paraId="45D9145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775" w:firstLineChars="250"/>
        <w:jc w:val="both"/>
        <w:textAlignment w:val="auto"/>
        <w:rPr>
          <w:rStyle w:val="7"/>
          <w:rFonts w:hint="eastAsia" w:ascii="楷体_GB2312" w:hAnsi="楷体_GB2312" w:eastAsia="楷体_GB2312" w:cs="楷体_GB2312"/>
          <w:b w:val="0"/>
          <w:bCs/>
          <w:i w:val="0"/>
          <w:iCs w:val="0"/>
          <w:caps w:val="0"/>
          <w:color w:val="000000" w:themeColor="text1"/>
          <w:spacing w:val="0"/>
          <w:sz w:val="31"/>
          <w:szCs w:val="31"/>
          <w:shd w:val="clear" w:fill="FFFFFF"/>
          <w14:textFill>
            <w14:solidFill>
              <w14:schemeClr w14:val="tx1"/>
            </w14:solidFill>
          </w14:textFill>
        </w:rPr>
      </w:pPr>
      <w:r>
        <w:rPr>
          <w:rStyle w:val="7"/>
          <w:rFonts w:hint="eastAsia" w:ascii="楷体_GB2312" w:hAnsi="楷体_GB2312" w:eastAsia="楷体_GB2312" w:cs="楷体_GB2312"/>
          <w:b w:val="0"/>
          <w:bCs/>
          <w:i w:val="0"/>
          <w:iCs w:val="0"/>
          <w:caps w:val="0"/>
          <w:color w:val="000000" w:themeColor="text1"/>
          <w:spacing w:val="0"/>
          <w:sz w:val="31"/>
          <w:szCs w:val="31"/>
          <w:shd w:val="clear" w:fill="FFFFFF"/>
          <w14:textFill>
            <w14:solidFill>
              <w14:schemeClr w14:val="tx1"/>
            </w14:solidFill>
          </w14:textFill>
        </w:rPr>
        <w:t>1.对资产原值10万元（含）以下的村级项目资产。</w:t>
      </w:r>
    </w:p>
    <w:p w14:paraId="0BA43BA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775" w:firstLineChars="25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Style w:val="7"/>
          <w:rFonts w:hint="eastAsia" w:ascii="仿宋" w:hAnsi="仿宋" w:eastAsia="仿宋" w:cs="仿宋"/>
          <w:b w:val="0"/>
          <w:bCs/>
          <w:i w:val="0"/>
          <w:iCs w:val="0"/>
          <w:caps w:val="0"/>
          <w:color w:val="000000" w:themeColor="text1"/>
          <w:spacing w:val="0"/>
          <w:sz w:val="31"/>
          <w:szCs w:val="31"/>
          <w:shd w:val="clear" w:fill="FFFFFF"/>
          <w:lang w:eastAsia="zh-CN"/>
          <w14:textFill>
            <w14:solidFill>
              <w14:schemeClr w14:val="tx1"/>
            </w14:solidFill>
          </w14:textFill>
        </w:rPr>
        <w:t>（</w:t>
      </w:r>
      <w:r>
        <w:rPr>
          <w:rStyle w:val="7"/>
          <w:rFonts w:hint="eastAsia" w:ascii="仿宋" w:hAnsi="仿宋" w:eastAsia="仿宋" w:cs="仿宋"/>
          <w:b w:val="0"/>
          <w:bCs/>
          <w:i w:val="0"/>
          <w:iCs w:val="0"/>
          <w:caps w:val="0"/>
          <w:color w:val="000000" w:themeColor="text1"/>
          <w:spacing w:val="0"/>
          <w:sz w:val="31"/>
          <w:szCs w:val="31"/>
          <w:shd w:val="clear" w:fill="FFFFFF"/>
          <w:lang w:val="en-US" w:eastAsia="zh-CN"/>
          <w14:textFill>
            <w14:solidFill>
              <w14:schemeClr w14:val="tx1"/>
            </w14:solidFill>
          </w14:textFill>
        </w:rPr>
        <w:t>1</w:t>
      </w:r>
      <w:r>
        <w:rPr>
          <w:rStyle w:val="7"/>
          <w:rFonts w:hint="eastAsia" w:ascii="仿宋" w:hAnsi="仿宋" w:eastAsia="仿宋" w:cs="仿宋"/>
          <w:b w:val="0"/>
          <w:bCs/>
          <w:i w:val="0"/>
          <w:iCs w:val="0"/>
          <w:caps w:val="0"/>
          <w:color w:val="000000" w:themeColor="text1"/>
          <w:spacing w:val="0"/>
          <w:sz w:val="31"/>
          <w:szCs w:val="31"/>
          <w:shd w:val="clear" w:fill="FFFFFF"/>
          <w:lang w:eastAsia="zh-CN"/>
          <w14:textFill>
            <w14:solidFill>
              <w14:schemeClr w14:val="tx1"/>
            </w14:solidFill>
          </w14:textFill>
        </w:rPr>
        <w:t>）村</w:t>
      </w:r>
      <w:r>
        <w:rPr>
          <w:rFonts w:hint="eastAsia" w:ascii="仿宋_GB2312" w:hAnsi="仿宋_GB2312" w:eastAsia="仿宋_GB2312" w:cs="仿宋_GB2312"/>
          <w:i w:val="0"/>
          <w:iCs w:val="0"/>
          <w:caps w:val="0"/>
          <w:color w:val="auto"/>
          <w:spacing w:val="0"/>
          <w:sz w:val="32"/>
          <w:szCs w:val="32"/>
          <w:shd w:val="clear" w:fill="FFFFFF"/>
        </w:rPr>
        <w:t>通过“四议两公开”程序</w:t>
      </w:r>
      <w:r>
        <w:rPr>
          <w:rFonts w:hint="eastAsia" w:ascii="仿宋_GB2312" w:hAnsi="仿宋_GB2312" w:eastAsia="仿宋_GB2312" w:cs="仿宋_GB2312"/>
          <w:i w:val="0"/>
          <w:iCs w:val="0"/>
          <w:caps w:val="0"/>
          <w:color w:val="auto"/>
          <w:spacing w:val="0"/>
          <w:sz w:val="32"/>
          <w:szCs w:val="32"/>
          <w:shd w:val="clear" w:fill="FFFFFF"/>
          <w:lang w:eastAsia="zh-CN"/>
        </w:rPr>
        <w:t>（资产</w:t>
      </w:r>
      <w:r>
        <w:rPr>
          <w:rStyle w:val="7"/>
          <w:rFonts w:hint="eastAsia" w:ascii="仿宋" w:hAnsi="仿宋" w:eastAsia="仿宋" w:cs="仿宋"/>
          <w:b w:val="0"/>
          <w:bCs/>
          <w:i w:val="0"/>
          <w:iCs w:val="0"/>
          <w:caps w:val="0"/>
          <w:color w:val="000000" w:themeColor="text1"/>
          <w:spacing w:val="0"/>
          <w:sz w:val="31"/>
          <w:szCs w:val="31"/>
          <w:shd w:val="clear" w:fill="FFFFFF"/>
          <w:lang w:eastAsia="zh-CN"/>
          <w14:textFill>
            <w14:solidFill>
              <w14:schemeClr w14:val="tx1"/>
            </w14:solidFill>
          </w14:textFill>
        </w:rPr>
        <w:t>拍卖、变卖、转让的，先期进行资产评估</w:t>
      </w:r>
      <w:r>
        <w:rPr>
          <w:rFonts w:hint="eastAsia" w:ascii="仿宋_GB2312" w:hAnsi="仿宋_GB2312" w:eastAsia="仿宋_GB2312" w:cs="仿宋_GB2312"/>
          <w:i w:val="0"/>
          <w:iCs w:val="0"/>
          <w:caps w:val="0"/>
          <w:color w:val="auto"/>
          <w:spacing w:val="0"/>
          <w:sz w:val="32"/>
          <w:szCs w:val="32"/>
          <w:shd w:val="clear" w:fill="FFFFFF"/>
          <w:lang w:eastAsia="zh-CN"/>
        </w:rPr>
        <w:t>）</w:t>
      </w:r>
      <w:r>
        <w:rPr>
          <w:rStyle w:val="7"/>
          <w:rFonts w:hint="eastAsia" w:ascii="仿宋" w:hAnsi="仿宋" w:eastAsia="仿宋" w:cs="仿宋"/>
          <w:b w:val="0"/>
          <w:bCs/>
          <w:i w:val="0"/>
          <w:iCs w:val="0"/>
          <w:caps w:val="0"/>
          <w:color w:val="000000" w:themeColor="text1"/>
          <w:spacing w:val="0"/>
          <w:sz w:val="31"/>
          <w:szCs w:val="31"/>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auto"/>
          <w:spacing w:val="0"/>
          <w:sz w:val="32"/>
          <w:szCs w:val="32"/>
          <w:shd w:val="clear" w:fill="FFFFFF"/>
        </w:rPr>
        <w:t>民主决策后公示10天</w:t>
      </w:r>
      <w:r>
        <w:rPr>
          <w:rFonts w:hint="eastAsia" w:ascii="仿宋_GB2312" w:hAnsi="仿宋_GB2312" w:eastAsia="仿宋_GB2312" w:cs="仿宋_GB2312"/>
          <w:i w:val="0"/>
          <w:iCs w:val="0"/>
          <w:caps w:val="0"/>
          <w:color w:val="auto"/>
          <w:spacing w:val="0"/>
          <w:sz w:val="32"/>
          <w:szCs w:val="32"/>
          <w:shd w:val="clear" w:fill="FFFFFF"/>
          <w:lang w:eastAsia="zh-CN"/>
        </w:rPr>
        <w:t>；</w:t>
      </w:r>
    </w:p>
    <w:p w14:paraId="3014161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800" w:firstLineChars="25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2</w:t>
      </w:r>
      <w:r>
        <w:rPr>
          <w:rFonts w:hint="eastAsia" w:ascii="仿宋_GB2312" w:hAnsi="仿宋_GB2312" w:eastAsia="仿宋_GB2312" w:cs="仿宋_GB2312"/>
          <w:i w:val="0"/>
          <w:iCs w:val="0"/>
          <w:caps w:val="0"/>
          <w:color w:val="auto"/>
          <w:spacing w:val="0"/>
          <w:sz w:val="32"/>
          <w:szCs w:val="32"/>
          <w:shd w:val="clear" w:fill="FFFFFF"/>
          <w:lang w:eastAsia="zh-CN"/>
        </w:rPr>
        <w:t>）村级公示</w:t>
      </w:r>
      <w:r>
        <w:rPr>
          <w:rFonts w:hint="eastAsia" w:ascii="仿宋_GB2312" w:hAnsi="仿宋_GB2312" w:eastAsia="仿宋_GB2312" w:cs="仿宋_GB2312"/>
          <w:i w:val="0"/>
          <w:iCs w:val="0"/>
          <w:caps w:val="0"/>
          <w:color w:val="auto"/>
          <w:spacing w:val="0"/>
          <w:sz w:val="32"/>
          <w:szCs w:val="32"/>
          <w:shd w:val="clear" w:fill="FFFFFF"/>
        </w:rPr>
        <w:t>无异议后由村向镇</w:t>
      </w:r>
      <w:r>
        <w:rPr>
          <w:rFonts w:hint="eastAsia" w:ascii="仿宋_GB2312" w:hAnsi="仿宋_GB2312" w:eastAsia="仿宋_GB2312" w:cs="仿宋_GB2312"/>
          <w:i w:val="0"/>
          <w:iCs w:val="0"/>
          <w:caps w:val="0"/>
          <w:color w:val="auto"/>
          <w:spacing w:val="0"/>
          <w:sz w:val="32"/>
          <w:szCs w:val="32"/>
          <w:shd w:val="clear" w:fill="FFFFFF"/>
          <w:lang w:eastAsia="zh-CN"/>
        </w:rPr>
        <w:t>街</w:t>
      </w:r>
      <w:r>
        <w:rPr>
          <w:rFonts w:hint="eastAsia" w:ascii="仿宋_GB2312" w:hAnsi="仿宋_GB2312" w:eastAsia="仿宋_GB2312" w:cs="仿宋_GB2312"/>
          <w:i w:val="0"/>
          <w:iCs w:val="0"/>
          <w:caps w:val="0"/>
          <w:color w:val="auto"/>
          <w:spacing w:val="0"/>
          <w:sz w:val="32"/>
          <w:szCs w:val="32"/>
          <w:shd w:val="clear" w:fill="FFFFFF"/>
        </w:rPr>
        <w:t>申请处置</w:t>
      </w:r>
      <w:r>
        <w:rPr>
          <w:rFonts w:hint="eastAsia" w:ascii="仿宋_GB2312" w:hAnsi="仿宋_GB2312" w:eastAsia="仿宋_GB2312" w:cs="仿宋_GB2312"/>
          <w:i w:val="0"/>
          <w:iCs w:val="0"/>
          <w:caps w:val="0"/>
          <w:color w:val="auto"/>
          <w:spacing w:val="0"/>
          <w:sz w:val="32"/>
          <w:szCs w:val="32"/>
          <w:shd w:val="clear" w:fill="FFFFFF"/>
          <w:lang w:eastAsia="zh-CN"/>
        </w:rPr>
        <w:t>；</w:t>
      </w:r>
    </w:p>
    <w:p w14:paraId="408A178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800" w:firstLineChars="25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default" w:ascii="仿宋_GB2312" w:hAnsi="仿宋_GB2312" w:eastAsia="仿宋_GB2312" w:cs="仿宋_GB2312"/>
          <w:i w:val="0"/>
          <w:iCs w:val="0"/>
          <w:caps w:val="0"/>
          <w:color w:val="auto"/>
          <w:spacing w:val="0"/>
          <w:sz w:val="32"/>
          <w:szCs w:val="32"/>
          <w:shd w:val="clear" w:fill="FFFFFF"/>
        </w:rPr>
        <w:t>镇</w:t>
      </w:r>
      <w:r>
        <w:rPr>
          <w:rFonts w:hint="eastAsia" w:ascii="仿宋_GB2312" w:hAnsi="仿宋_GB2312" w:eastAsia="仿宋_GB2312" w:cs="仿宋_GB2312"/>
          <w:i w:val="0"/>
          <w:iCs w:val="0"/>
          <w:caps w:val="0"/>
          <w:color w:val="auto"/>
          <w:spacing w:val="0"/>
          <w:sz w:val="32"/>
          <w:szCs w:val="32"/>
          <w:shd w:val="clear" w:fill="FFFFFF"/>
          <w:lang w:eastAsia="zh-CN"/>
        </w:rPr>
        <w:t>街</w:t>
      </w:r>
      <w:r>
        <w:rPr>
          <w:rFonts w:hint="default" w:ascii="仿宋_GB2312" w:hAnsi="仿宋_GB2312" w:eastAsia="仿宋_GB2312" w:cs="仿宋_GB2312"/>
          <w:i w:val="0"/>
          <w:iCs w:val="0"/>
          <w:caps w:val="0"/>
          <w:color w:val="auto"/>
          <w:spacing w:val="0"/>
          <w:sz w:val="32"/>
          <w:szCs w:val="32"/>
          <w:shd w:val="clear" w:fill="FFFFFF"/>
        </w:rPr>
        <w:t>派出工作组实地核查</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召开班子会议研判</w:t>
      </w:r>
      <w:r>
        <w:rPr>
          <w:rFonts w:hint="eastAsia" w:ascii="仿宋_GB2312" w:hAnsi="仿宋_GB2312" w:eastAsia="仿宋_GB2312" w:cs="仿宋_GB2312"/>
          <w:i w:val="0"/>
          <w:iCs w:val="0"/>
          <w:caps w:val="0"/>
          <w:color w:val="auto"/>
          <w:spacing w:val="0"/>
          <w:sz w:val="32"/>
          <w:szCs w:val="32"/>
          <w:shd w:val="clear" w:fill="FFFFFF"/>
          <w:lang w:eastAsia="zh-CN"/>
        </w:rPr>
        <w:t>；</w:t>
      </w:r>
    </w:p>
    <w:p w14:paraId="0DB8B28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800" w:firstLineChars="25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lang w:eastAsia="zh-CN"/>
        </w:rPr>
        <w:t>）镇街</w:t>
      </w:r>
      <w:r>
        <w:rPr>
          <w:rFonts w:hint="eastAsia" w:ascii="仿宋_GB2312" w:hAnsi="仿宋_GB2312" w:eastAsia="仿宋_GB2312" w:cs="仿宋_GB2312"/>
          <w:i w:val="0"/>
          <w:iCs w:val="0"/>
          <w:caps w:val="0"/>
          <w:color w:val="auto"/>
          <w:spacing w:val="0"/>
          <w:sz w:val="32"/>
          <w:szCs w:val="32"/>
          <w:shd w:val="clear" w:fill="FFFFFF"/>
        </w:rPr>
        <w:t>对班子决策通过的处置情况进行公示10天</w:t>
      </w:r>
      <w:r>
        <w:rPr>
          <w:rFonts w:hint="eastAsia" w:ascii="仿宋_GB2312" w:hAnsi="仿宋_GB2312" w:eastAsia="仿宋_GB2312" w:cs="仿宋_GB2312"/>
          <w:i w:val="0"/>
          <w:iCs w:val="0"/>
          <w:caps w:val="0"/>
          <w:color w:val="auto"/>
          <w:spacing w:val="0"/>
          <w:sz w:val="32"/>
          <w:szCs w:val="32"/>
          <w:shd w:val="clear" w:fill="FFFFFF"/>
          <w:lang w:eastAsia="zh-CN"/>
        </w:rPr>
        <w:t>；</w:t>
      </w:r>
    </w:p>
    <w:p w14:paraId="58B1608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800" w:firstLineChars="25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lang w:eastAsia="zh-CN"/>
        </w:rPr>
        <w:t>）镇街公示</w:t>
      </w:r>
      <w:r>
        <w:rPr>
          <w:rFonts w:hint="eastAsia" w:ascii="仿宋_GB2312" w:hAnsi="仿宋_GB2312" w:eastAsia="仿宋_GB2312" w:cs="仿宋_GB2312"/>
          <w:i w:val="0"/>
          <w:iCs w:val="0"/>
          <w:caps w:val="0"/>
          <w:color w:val="auto"/>
          <w:spacing w:val="0"/>
          <w:sz w:val="32"/>
          <w:szCs w:val="32"/>
          <w:shd w:val="clear" w:fill="FFFFFF"/>
        </w:rPr>
        <w:t>无异议后，进行公告</w:t>
      </w:r>
      <w:r>
        <w:rPr>
          <w:rFonts w:hint="eastAsia" w:ascii="仿宋_GB2312" w:hAnsi="仿宋_GB2312" w:eastAsia="仿宋_GB2312" w:cs="仿宋_GB2312"/>
          <w:i w:val="0"/>
          <w:iCs w:val="0"/>
          <w:caps w:val="0"/>
          <w:color w:val="auto"/>
          <w:spacing w:val="0"/>
          <w:sz w:val="32"/>
          <w:szCs w:val="32"/>
          <w:shd w:val="clear" w:fill="FFFFFF"/>
          <w:lang w:eastAsia="zh-CN"/>
        </w:rPr>
        <w:t>，将</w:t>
      </w:r>
      <w:r>
        <w:rPr>
          <w:rFonts w:hint="eastAsia" w:ascii="仿宋_GB2312" w:hAnsi="仿宋_GB2312" w:eastAsia="仿宋_GB2312" w:cs="仿宋_GB2312"/>
          <w:i w:val="0"/>
          <w:iCs w:val="0"/>
          <w:caps w:val="0"/>
          <w:color w:val="auto"/>
          <w:spacing w:val="0"/>
          <w:sz w:val="32"/>
          <w:szCs w:val="32"/>
          <w:shd w:val="clear" w:fill="FFFFFF"/>
        </w:rPr>
        <w:t>批复处置结果意见下达到村</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同时报县级项目主管部门、</w:t>
      </w:r>
      <w:r>
        <w:rPr>
          <w:rFonts w:hint="eastAsia" w:ascii="仿宋_GB2312" w:hAnsi="仿宋_GB2312" w:eastAsia="仿宋_GB2312" w:cs="仿宋_GB2312"/>
          <w:i w:val="0"/>
          <w:iCs w:val="0"/>
          <w:caps w:val="0"/>
          <w:color w:val="auto"/>
          <w:spacing w:val="0"/>
          <w:sz w:val="32"/>
          <w:szCs w:val="32"/>
          <w:shd w:val="clear" w:fill="FFFFFF"/>
          <w:lang w:eastAsia="zh-CN"/>
        </w:rPr>
        <w:t>县</w:t>
      </w:r>
      <w:r>
        <w:rPr>
          <w:rFonts w:hint="eastAsia" w:ascii="仿宋_GB2312" w:hAnsi="仿宋_GB2312" w:eastAsia="仿宋_GB2312" w:cs="仿宋_GB2312"/>
          <w:i w:val="0"/>
          <w:iCs w:val="0"/>
          <w:caps w:val="0"/>
          <w:color w:val="auto"/>
          <w:spacing w:val="0"/>
          <w:sz w:val="32"/>
          <w:szCs w:val="32"/>
          <w:shd w:val="clear" w:fill="FFFFFF"/>
        </w:rPr>
        <w:t>衔接资金项目管理工作专班备案</w:t>
      </w:r>
      <w:r>
        <w:rPr>
          <w:rFonts w:hint="eastAsia" w:ascii="仿宋_GB2312" w:hAnsi="仿宋_GB2312" w:eastAsia="仿宋_GB2312" w:cs="仿宋_GB2312"/>
          <w:i w:val="0"/>
          <w:iCs w:val="0"/>
          <w:caps w:val="0"/>
          <w:color w:val="auto"/>
          <w:spacing w:val="0"/>
          <w:sz w:val="32"/>
          <w:szCs w:val="32"/>
          <w:shd w:val="clear" w:fill="FFFFFF"/>
          <w:lang w:eastAsia="zh-CN"/>
        </w:rPr>
        <w:t>；</w:t>
      </w:r>
    </w:p>
    <w:p w14:paraId="74D4643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800" w:firstLineChars="25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6</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村对镇级下达审批资产处置结果进行公告</w:t>
      </w:r>
      <w:r>
        <w:rPr>
          <w:rFonts w:hint="eastAsia" w:ascii="仿宋_GB2312" w:hAnsi="仿宋_GB2312" w:eastAsia="仿宋_GB2312" w:cs="仿宋_GB2312"/>
          <w:i w:val="0"/>
          <w:iCs w:val="0"/>
          <w:caps w:val="0"/>
          <w:color w:val="auto"/>
          <w:spacing w:val="0"/>
          <w:sz w:val="32"/>
          <w:szCs w:val="32"/>
          <w:shd w:val="clear" w:fill="FFFFFF"/>
          <w:lang w:eastAsia="zh-CN"/>
        </w:rPr>
        <w:t>；</w:t>
      </w:r>
    </w:p>
    <w:p w14:paraId="05BC5EF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800" w:firstLineChars="25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7</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在国扶系统中修改项目资产状态并形成台账</w:t>
      </w:r>
      <w:r>
        <w:rPr>
          <w:rFonts w:hint="eastAsia" w:ascii="仿宋_GB2312" w:hAnsi="仿宋_GB2312" w:eastAsia="仿宋_GB2312" w:cs="仿宋_GB2312"/>
          <w:i w:val="0"/>
          <w:iCs w:val="0"/>
          <w:caps w:val="0"/>
          <w:color w:val="auto"/>
          <w:spacing w:val="0"/>
          <w:sz w:val="32"/>
          <w:szCs w:val="32"/>
          <w:shd w:val="clear" w:fill="FFFFFF"/>
          <w:lang w:eastAsia="zh-CN"/>
        </w:rPr>
        <w:t>；</w:t>
      </w:r>
    </w:p>
    <w:p w14:paraId="73A8FA9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800" w:firstLineChars="25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8</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报县</w:t>
      </w:r>
      <w:r>
        <w:rPr>
          <w:rFonts w:hint="eastAsia" w:ascii="仿宋_GB2312" w:hAnsi="仿宋_GB2312" w:eastAsia="仿宋_GB2312" w:cs="仿宋_GB2312"/>
          <w:i w:val="0"/>
          <w:iCs w:val="0"/>
          <w:caps w:val="0"/>
          <w:color w:val="auto"/>
          <w:spacing w:val="0"/>
          <w:sz w:val="32"/>
          <w:szCs w:val="32"/>
          <w:shd w:val="clear" w:fill="FFFFFF"/>
          <w:lang w:val="en-US" w:eastAsia="zh-CN"/>
        </w:rPr>
        <w:t>农经站</w:t>
      </w:r>
      <w:r>
        <w:rPr>
          <w:rFonts w:hint="eastAsia" w:ascii="仿宋_GB2312" w:hAnsi="仿宋_GB2312" w:eastAsia="仿宋_GB2312" w:cs="仿宋_GB2312"/>
          <w:i w:val="0"/>
          <w:iCs w:val="0"/>
          <w:caps w:val="0"/>
          <w:color w:val="auto"/>
          <w:spacing w:val="0"/>
          <w:sz w:val="32"/>
          <w:szCs w:val="32"/>
          <w:shd w:val="clear" w:fill="FFFFFF"/>
        </w:rPr>
        <w:t>在“三资”平台上进行资产核减。</w:t>
      </w:r>
    </w:p>
    <w:p w14:paraId="6D1C674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775" w:firstLineChars="250"/>
        <w:jc w:val="both"/>
        <w:textAlignment w:val="auto"/>
        <w:rPr>
          <w:rStyle w:val="7"/>
          <w:rFonts w:hint="eastAsia" w:ascii="楷体_GB2312" w:hAnsi="楷体_GB2312" w:eastAsia="楷体_GB2312" w:cs="楷体_GB2312"/>
          <w:b w:val="0"/>
          <w:bCs/>
          <w:i w:val="0"/>
          <w:iCs w:val="0"/>
          <w:caps w:val="0"/>
          <w:color w:val="000000" w:themeColor="text1"/>
          <w:spacing w:val="0"/>
          <w:sz w:val="31"/>
          <w:szCs w:val="31"/>
          <w:shd w:val="clear" w:fill="FFFFFF"/>
          <w14:textFill>
            <w14:solidFill>
              <w14:schemeClr w14:val="tx1"/>
            </w14:solidFill>
          </w14:textFill>
        </w:rPr>
      </w:pPr>
      <w:r>
        <w:rPr>
          <w:rStyle w:val="7"/>
          <w:rFonts w:hint="eastAsia" w:ascii="楷体_GB2312" w:hAnsi="楷体_GB2312" w:eastAsia="楷体_GB2312" w:cs="楷体_GB2312"/>
          <w:b w:val="0"/>
          <w:bCs/>
          <w:i w:val="0"/>
          <w:iCs w:val="0"/>
          <w:caps w:val="0"/>
          <w:color w:val="000000" w:themeColor="text1"/>
          <w:spacing w:val="0"/>
          <w:sz w:val="31"/>
          <w:szCs w:val="31"/>
          <w:shd w:val="clear" w:fill="FFFFFF"/>
          <w14:textFill>
            <w14:solidFill>
              <w14:schemeClr w14:val="tx1"/>
            </w14:solidFill>
          </w14:textFill>
        </w:rPr>
        <w:t>2.对资产原值10万元以上的村级项目资产。</w:t>
      </w:r>
    </w:p>
    <w:p w14:paraId="6C3CAF2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775" w:firstLineChars="25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Style w:val="7"/>
          <w:rFonts w:hint="eastAsia" w:ascii="仿宋" w:hAnsi="仿宋" w:eastAsia="仿宋" w:cs="仿宋"/>
          <w:b w:val="0"/>
          <w:bCs/>
          <w:i w:val="0"/>
          <w:iCs w:val="0"/>
          <w:caps w:val="0"/>
          <w:color w:val="000000" w:themeColor="text1"/>
          <w:spacing w:val="0"/>
          <w:sz w:val="31"/>
          <w:szCs w:val="31"/>
          <w:shd w:val="clear" w:fill="FFFFFF"/>
          <w:lang w:eastAsia="zh-CN"/>
          <w14:textFill>
            <w14:solidFill>
              <w14:schemeClr w14:val="tx1"/>
            </w14:solidFill>
          </w14:textFill>
        </w:rPr>
        <w:t>（</w:t>
      </w:r>
      <w:r>
        <w:rPr>
          <w:rStyle w:val="7"/>
          <w:rFonts w:hint="eastAsia" w:ascii="仿宋" w:hAnsi="仿宋" w:eastAsia="仿宋" w:cs="仿宋"/>
          <w:b w:val="0"/>
          <w:bCs/>
          <w:i w:val="0"/>
          <w:iCs w:val="0"/>
          <w:caps w:val="0"/>
          <w:color w:val="000000" w:themeColor="text1"/>
          <w:spacing w:val="0"/>
          <w:sz w:val="31"/>
          <w:szCs w:val="31"/>
          <w:shd w:val="clear" w:fill="FFFFFF"/>
          <w:lang w:val="en-US" w:eastAsia="zh-CN"/>
          <w14:textFill>
            <w14:solidFill>
              <w14:schemeClr w14:val="tx1"/>
            </w14:solidFill>
          </w14:textFill>
        </w:rPr>
        <w:t>1</w:t>
      </w:r>
      <w:r>
        <w:rPr>
          <w:rStyle w:val="7"/>
          <w:rFonts w:hint="eastAsia" w:ascii="仿宋" w:hAnsi="仿宋" w:eastAsia="仿宋" w:cs="仿宋"/>
          <w:b w:val="0"/>
          <w:bCs/>
          <w:i w:val="0"/>
          <w:iCs w:val="0"/>
          <w:caps w:val="0"/>
          <w:color w:val="000000" w:themeColor="text1"/>
          <w:spacing w:val="0"/>
          <w:sz w:val="31"/>
          <w:szCs w:val="31"/>
          <w:shd w:val="clear" w:fill="FFFFFF"/>
          <w:lang w:eastAsia="zh-CN"/>
          <w14:textFill>
            <w14:solidFill>
              <w14:schemeClr w14:val="tx1"/>
            </w14:solidFill>
          </w14:textFill>
        </w:rPr>
        <w:t>）村</w:t>
      </w:r>
      <w:r>
        <w:rPr>
          <w:rFonts w:hint="default" w:ascii="仿宋_GB2312" w:hAnsi="仿宋_GB2312" w:eastAsia="仿宋_GB2312" w:cs="仿宋_GB2312"/>
          <w:i w:val="0"/>
          <w:iCs w:val="0"/>
          <w:caps w:val="0"/>
          <w:color w:val="auto"/>
          <w:spacing w:val="0"/>
          <w:sz w:val="32"/>
          <w:szCs w:val="32"/>
          <w:shd w:val="clear" w:fill="FFFFFF"/>
        </w:rPr>
        <w:t>通过</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default" w:ascii="仿宋_GB2312" w:hAnsi="仿宋_GB2312" w:eastAsia="仿宋_GB2312" w:cs="仿宋_GB2312"/>
          <w:i w:val="0"/>
          <w:iCs w:val="0"/>
          <w:caps w:val="0"/>
          <w:color w:val="auto"/>
          <w:spacing w:val="0"/>
          <w:sz w:val="32"/>
          <w:szCs w:val="32"/>
          <w:shd w:val="clear" w:fill="FFFFFF"/>
        </w:rPr>
        <w:t>四议两公开</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default" w:ascii="仿宋_GB2312" w:hAnsi="仿宋_GB2312" w:eastAsia="仿宋_GB2312" w:cs="仿宋_GB2312"/>
          <w:i w:val="0"/>
          <w:iCs w:val="0"/>
          <w:caps w:val="0"/>
          <w:color w:val="auto"/>
          <w:spacing w:val="0"/>
          <w:sz w:val="32"/>
          <w:szCs w:val="32"/>
          <w:shd w:val="clear" w:fill="FFFFFF"/>
        </w:rPr>
        <w:t>程序（资产拍卖、变卖、转让</w:t>
      </w:r>
      <w:r>
        <w:rPr>
          <w:rFonts w:hint="eastAsia" w:ascii="仿宋_GB2312" w:hAnsi="仿宋_GB2312" w:eastAsia="仿宋_GB2312" w:cs="仿宋_GB2312"/>
          <w:i w:val="0"/>
          <w:iCs w:val="0"/>
          <w:caps w:val="0"/>
          <w:color w:val="auto"/>
          <w:spacing w:val="0"/>
          <w:sz w:val="32"/>
          <w:szCs w:val="32"/>
          <w:shd w:val="clear" w:fill="FFFFFF"/>
          <w:lang w:eastAsia="zh-CN"/>
        </w:rPr>
        <w:t>的</w:t>
      </w:r>
      <w:r>
        <w:rPr>
          <w:rFonts w:hint="default" w:ascii="仿宋_GB2312" w:hAnsi="仿宋_GB2312" w:eastAsia="仿宋_GB2312" w:cs="仿宋_GB2312"/>
          <w:i w:val="0"/>
          <w:iCs w:val="0"/>
          <w:caps w:val="0"/>
          <w:color w:val="auto"/>
          <w:spacing w:val="0"/>
          <w:sz w:val="32"/>
          <w:szCs w:val="32"/>
          <w:shd w:val="clear" w:fill="FFFFFF"/>
        </w:rPr>
        <w:t>，先期进行资产评估），民主决策公示10天</w:t>
      </w:r>
      <w:r>
        <w:rPr>
          <w:rFonts w:hint="eastAsia" w:ascii="仿宋_GB2312" w:hAnsi="仿宋_GB2312" w:eastAsia="仿宋_GB2312" w:cs="仿宋_GB2312"/>
          <w:i w:val="0"/>
          <w:iCs w:val="0"/>
          <w:caps w:val="0"/>
          <w:color w:val="auto"/>
          <w:spacing w:val="0"/>
          <w:sz w:val="32"/>
          <w:szCs w:val="32"/>
          <w:shd w:val="clear" w:fill="FFFFFF"/>
          <w:lang w:eastAsia="zh-CN"/>
        </w:rPr>
        <w:t>；</w:t>
      </w:r>
    </w:p>
    <w:p w14:paraId="3D3D58B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800" w:firstLineChars="25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2</w:t>
      </w:r>
      <w:r>
        <w:rPr>
          <w:rFonts w:hint="eastAsia" w:ascii="仿宋_GB2312" w:hAnsi="仿宋_GB2312" w:eastAsia="仿宋_GB2312" w:cs="仿宋_GB2312"/>
          <w:i w:val="0"/>
          <w:iCs w:val="0"/>
          <w:caps w:val="0"/>
          <w:color w:val="auto"/>
          <w:spacing w:val="0"/>
          <w:sz w:val="32"/>
          <w:szCs w:val="32"/>
          <w:shd w:val="clear" w:fill="FFFFFF"/>
          <w:lang w:eastAsia="zh-CN"/>
        </w:rPr>
        <w:t>）村级公示</w:t>
      </w:r>
      <w:r>
        <w:rPr>
          <w:rFonts w:hint="default" w:ascii="仿宋_GB2312" w:hAnsi="仿宋_GB2312" w:eastAsia="仿宋_GB2312" w:cs="仿宋_GB2312"/>
          <w:i w:val="0"/>
          <w:iCs w:val="0"/>
          <w:caps w:val="0"/>
          <w:color w:val="auto"/>
          <w:spacing w:val="0"/>
          <w:sz w:val="32"/>
          <w:szCs w:val="32"/>
          <w:shd w:val="clear" w:fill="FFFFFF"/>
        </w:rPr>
        <w:t>无异议后由村上报到镇</w:t>
      </w:r>
      <w:r>
        <w:rPr>
          <w:rFonts w:hint="eastAsia" w:ascii="仿宋_GB2312" w:hAnsi="仿宋_GB2312" w:eastAsia="仿宋_GB2312" w:cs="仿宋_GB2312"/>
          <w:i w:val="0"/>
          <w:iCs w:val="0"/>
          <w:caps w:val="0"/>
          <w:color w:val="auto"/>
          <w:spacing w:val="0"/>
          <w:sz w:val="32"/>
          <w:szCs w:val="32"/>
          <w:shd w:val="clear" w:fill="FFFFFF"/>
          <w:lang w:eastAsia="zh-CN"/>
        </w:rPr>
        <w:t>街；</w:t>
      </w:r>
    </w:p>
    <w:p w14:paraId="579A350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800" w:firstLineChars="25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default" w:ascii="仿宋_GB2312" w:hAnsi="仿宋_GB2312" w:eastAsia="仿宋_GB2312" w:cs="仿宋_GB2312"/>
          <w:i w:val="0"/>
          <w:iCs w:val="0"/>
          <w:caps w:val="0"/>
          <w:color w:val="auto"/>
          <w:spacing w:val="0"/>
          <w:sz w:val="32"/>
          <w:szCs w:val="32"/>
          <w:shd w:val="clear" w:fill="FFFFFF"/>
        </w:rPr>
        <w:t>镇</w:t>
      </w:r>
      <w:r>
        <w:rPr>
          <w:rFonts w:hint="eastAsia" w:ascii="仿宋_GB2312" w:hAnsi="仿宋_GB2312" w:eastAsia="仿宋_GB2312" w:cs="仿宋_GB2312"/>
          <w:i w:val="0"/>
          <w:iCs w:val="0"/>
          <w:caps w:val="0"/>
          <w:color w:val="auto"/>
          <w:spacing w:val="0"/>
          <w:sz w:val="32"/>
          <w:szCs w:val="32"/>
          <w:shd w:val="clear" w:fill="FFFFFF"/>
          <w:lang w:eastAsia="zh-CN"/>
        </w:rPr>
        <w:t>街</w:t>
      </w:r>
      <w:r>
        <w:rPr>
          <w:rFonts w:hint="default" w:ascii="仿宋_GB2312" w:hAnsi="仿宋_GB2312" w:eastAsia="仿宋_GB2312" w:cs="仿宋_GB2312"/>
          <w:i w:val="0"/>
          <w:iCs w:val="0"/>
          <w:caps w:val="0"/>
          <w:color w:val="auto"/>
          <w:spacing w:val="0"/>
          <w:sz w:val="32"/>
          <w:szCs w:val="32"/>
          <w:shd w:val="clear" w:fill="FFFFFF"/>
        </w:rPr>
        <w:t>派出工作组实地核查，召开班子会议研判</w:t>
      </w:r>
      <w:r>
        <w:rPr>
          <w:rFonts w:hint="eastAsia" w:ascii="仿宋_GB2312" w:hAnsi="仿宋_GB2312" w:eastAsia="仿宋_GB2312" w:cs="仿宋_GB2312"/>
          <w:i w:val="0"/>
          <w:iCs w:val="0"/>
          <w:caps w:val="0"/>
          <w:color w:val="auto"/>
          <w:spacing w:val="0"/>
          <w:sz w:val="32"/>
          <w:szCs w:val="32"/>
          <w:shd w:val="clear" w:fill="FFFFFF"/>
          <w:lang w:eastAsia="zh-CN"/>
        </w:rPr>
        <w:t>同意后</w:t>
      </w:r>
      <w:r>
        <w:rPr>
          <w:rFonts w:hint="default" w:ascii="仿宋_GB2312" w:hAnsi="仿宋_GB2312" w:eastAsia="仿宋_GB2312" w:cs="仿宋_GB2312"/>
          <w:i w:val="0"/>
          <w:iCs w:val="0"/>
          <w:caps w:val="0"/>
          <w:color w:val="auto"/>
          <w:spacing w:val="0"/>
          <w:sz w:val="32"/>
          <w:szCs w:val="32"/>
          <w:shd w:val="clear" w:fill="FFFFFF"/>
        </w:rPr>
        <w:t>报县级项目主管部门</w:t>
      </w:r>
      <w:r>
        <w:rPr>
          <w:rFonts w:hint="eastAsia" w:ascii="仿宋_GB2312" w:hAnsi="仿宋_GB2312" w:eastAsia="仿宋_GB2312" w:cs="仿宋_GB2312"/>
          <w:i w:val="0"/>
          <w:iCs w:val="0"/>
          <w:caps w:val="0"/>
          <w:color w:val="auto"/>
          <w:spacing w:val="0"/>
          <w:sz w:val="32"/>
          <w:szCs w:val="32"/>
          <w:shd w:val="clear" w:fill="FFFFFF"/>
          <w:lang w:eastAsia="zh-CN"/>
        </w:rPr>
        <w:t>；</w:t>
      </w:r>
    </w:p>
    <w:p w14:paraId="7285D0B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800" w:firstLineChars="25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default" w:ascii="仿宋_GB2312" w:hAnsi="仿宋_GB2312" w:eastAsia="仿宋_GB2312" w:cs="仿宋_GB2312"/>
          <w:i w:val="0"/>
          <w:iCs w:val="0"/>
          <w:caps w:val="0"/>
          <w:color w:val="auto"/>
          <w:spacing w:val="0"/>
          <w:sz w:val="32"/>
          <w:szCs w:val="32"/>
          <w:shd w:val="clear" w:fill="FFFFFF"/>
        </w:rPr>
        <w:t>县级项目主管部门对</w:t>
      </w:r>
      <w:r>
        <w:rPr>
          <w:rFonts w:hint="eastAsia" w:ascii="仿宋_GB2312" w:hAnsi="仿宋_GB2312" w:eastAsia="仿宋_GB2312" w:cs="仿宋_GB2312"/>
          <w:i w:val="0"/>
          <w:iCs w:val="0"/>
          <w:caps w:val="0"/>
          <w:color w:val="auto"/>
          <w:spacing w:val="0"/>
          <w:sz w:val="32"/>
          <w:szCs w:val="32"/>
          <w:shd w:val="clear" w:fill="FFFFFF"/>
          <w:lang w:eastAsia="zh-CN"/>
        </w:rPr>
        <w:t>镇街</w:t>
      </w:r>
      <w:r>
        <w:rPr>
          <w:rFonts w:hint="default" w:ascii="仿宋_GB2312" w:hAnsi="仿宋_GB2312" w:eastAsia="仿宋_GB2312" w:cs="仿宋_GB2312"/>
          <w:i w:val="0"/>
          <w:iCs w:val="0"/>
          <w:caps w:val="0"/>
          <w:color w:val="auto"/>
          <w:spacing w:val="0"/>
          <w:sz w:val="32"/>
          <w:szCs w:val="32"/>
          <w:shd w:val="clear" w:fill="FFFFFF"/>
        </w:rPr>
        <w:t>上报的处置申请情况进行核查</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default" w:ascii="仿宋_GB2312" w:hAnsi="仿宋_GB2312" w:eastAsia="仿宋_GB2312" w:cs="仿宋_GB2312"/>
          <w:i w:val="0"/>
          <w:iCs w:val="0"/>
          <w:caps w:val="0"/>
          <w:color w:val="auto"/>
          <w:spacing w:val="0"/>
          <w:sz w:val="32"/>
          <w:szCs w:val="32"/>
          <w:shd w:val="clear" w:fill="FFFFFF"/>
        </w:rPr>
        <w:t>拟出处置意见，报</w:t>
      </w:r>
      <w:r>
        <w:rPr>
          <w:rFonts w:hint="eastAsia" w:ascii="仿宋_GB2312" w:hAnsi="仿宋_GB2312" w:eastAsia="仿宋_GB2312" w:cs="仿宋_GB2312"/>
          <w:i w:val="0"/>
          <w:iCs w:val="0"/>
          <w:caps w:val="0"/>
          <w:color w:val="auto"/>
          <w:spacing w:val="0"/>
          <w:sz w:val="32"/>
          <w:szCs w:val="32"/>
          <w:shd w:val="clear" w:fill="FFFFFF"/>
          <w:lang w:eastAsia="zh-CN"/>
        </w:rPr>
        <w:t>县</w:t>
      </w:r>
      <w:r>
        <w:rPr>
          <w:rFonts w:hint="default" w:ascii="仿宋_GB2312" w:hAnsi="仿宋_GB2312" w:eastAsia="仿宋_GB2312" w:cs="仿宋_GB2312"/>
          <w:i w:val="0"/>
          <w:iCs w:val="0"/>
          <w:caps w:val="0"/>
          <w:color w:val="auto"/>
          <w:spacing w:val="0"/>
          <w:sz w:val="32"/>
          <w:szCs w:val="32"/>
          <w:shd w:val="clear" w:fill="FFFFFF"/>
        </w:rPr>
        <w:t>衔接资金项目管理工作专班审批</w:t>
      </w:r>
      <w:r>
        <w:rPr>
          <w:rFonts w:hint="eastAsia" w:ascii="仿宋_GB2312" w:hAnsi="仿宋_GB2312" w:eastAsia="仿宋_GB2312" w:cs="仿宋_GB2312"/>
          <w:i w:val="0"/>
          <w:iCs w:val="0"/>
          <w:caps w:val="0"/>
          <w:color w:val="auto"/>
          <w:spacing w:val="0"/>
          <w:sz w:val="32"/>
          <w:szCs w:val="32"/>
          <w:shd w:val="clear" w:fill="FFFFFF"/>
          <w:lang w:eastAsia="zh-CN"/>
        </w:rPr>
        <w:t>；</w:t>
      </w:r>
    </w:p>
    <w:p w14:paraId="4F8B6BE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800" w:firstLineChars="25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lang w:eastAsia="zh-CN"/>
        </w:rPr>
        <w:t>）县衔接资金项目管理工作专班</w:t>
      </w:r>
      <w:r>
        <w:rPr>
          <w:rFonts w:hint="default" w:ascii="仿宋_GB2312" w:hAnsi="仿宋_GB2312" w:eastAsia="仿宋_GB2312" w:cs="仿宋_GB2312"/>
          <w:i w:val="0"/>
          <w:iCs w:val="0"/>
          <w:caps w:val="0"/>
          <w:color w:val="auto"/>
          <w:spacing w:val="0"/>
          <w:sz w:val="32"/>
          <w:szCs w:val="32"/>
          <w:shd w:val="clear" w:fill="FFFFFF"/>
        </w:rPr>
        <w:t>下达批复处置结果意见给镇、村，进行三级同步公告</w:t>
      </w:r>
      <w:r>
        <w:rPr>
          <w:rFonts w:hint="eastAsia" w:ascii="仿宋_GB2312" w:hAnsi="仿宋_GB2312" w:eastAsia="仿宋_GB2312" w:cs="仿宋_GB2312"/>
          <w:i w:val="0"/>
          <w:iCs w:val="0"/>
          <w:caps w:val="0"/>
          <w:color w:val="auto"/>
          <w:spacing w:val="0"/>
          <w:sz w:val="32"/>
          <w:szCs w:val="32"/>
          <w:shd w:val="clear" w:fill="FFFFFF"/>
          <w:lang w:eastAsia="zh-CN"/>
        </w:rPr>
        <w:t>；</w:t>
      </w:r>
    </w:p>
    <w:p w14:paraId="0C89603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800" w:firstLineChars="25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6</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default" w:ascii="仿宋_GB2312" w:hAnsi="仿宋_GB2312" w:eastAsia="仿宋_GB2312" w:cs="仿宋_GB2312"/>
          <w:i w:val="0"/>
          <w:iCs w:val="0"/>
          <w:caps w:val="0"/>
          <w:color w:val="auto"/>
          <w:spacing w:val="0"/>
          <w:sz w:val="32"/>
          <w:szCs w:val="32"/>
          <w:shd w:val="clear" w:fill="FFFFFF"/>
        </w:rPr>
        <w:t>在国扶系统中修改项目资产状态并形成台账</w:t>
      </w:r>
      <w:r>
        <w:rPr>
          <w:rFonts w:hint="eastAsia" w:ascii="仿宋_GB2312" w:hAnsi="仿宋_GB2312" w:eastAsia="仿宋_GB2312" w:cs="仿宋_GB2312"/>
          <w:i w:val="0"/>
          <w:iCs w:val="0"/>
          <w:caps w:val="0"/>
          <w:color w:val="auto"/>
          <w:spacing w:val="0"/>
          <w:sz w:val="32"/>
          <w:szCs w:val="32"/>
          <w:shd w:val="clear" w:fill="FFFFFF"/>
          <w:lang w:eastAsia="zh-CN"/>
        </w:rPr>
        <w:t>；</w:t>
      </w:r>
    </w:p>
    <w:p w14:paraId="580A77C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800" w:firstLineChars="25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7</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default" w:ascii="仿宋_GB2312" w:hAnsi="仿宋_GB2312" w:eastAsia="仿宋_GB2312" w:cs="仿宋_GB2312"/>
          <w:i w:val="0"/>
          <w:iCs w:val="0"/>
          <w:caps w:val="0"/>
          <w:color w:val="auto"/>
          <w:spacing w:val="0"/>
          <w:sz w:val="32"/>
          <w:szCs w:val="32"/>
          <w:shd w:val="clear" w:fill="FFFFFF"/>
        </w:rPr>
        <w:t>报县</w:t>
      </w:r>
      <w:r>
        <w:rPr>
          <w:rFonts w:hint="eastAsia" w:ascii="仿宋_GB2312" w:hAnsi="仿宋_GB2312" w:eastAsia="仿宋_GB2312" w:cs="仿宋_GB2312"/>
          <w:i w:val="0"/>
          <w:iCs w:val="0"/>
          <w:caps w:val="0"/>
          <w:color w:val="auto"/>
          <w:spacing w:val="0"/>
          <w:sz w:val="32"/>
          <w:szCs w:val="32"/>
          <w:shd w:val="clear" w:fill="FFFFFF"/>
          <w:lang w:val="en-US" w:eastAsia="zh-CN"/>
        </w:rPr>
        <w:t>农经站</w:t>
      </w:r>
      <w:r>
        <w:rPr>
          <w:rFonts w:hint="default" w:ascii="仿宋_GB2312" w:hAnsi="仿宋_GB2312" w:eastAsia="仿宋_GB2312" w:cs="仿宋_GB2312"/>
          <w:i w:val="0"/>
          <w:iCs w:val="0"/>
          <w:caps w:val="0"/>
          <w:color w:val="auto"/>
          <w:spacing w:val="0"/>
          <w:sz w:val="32"/>
          <w:szCs w:val="32"/>
          <w:shd w:val="clear" w:fill="FFFFFF"/>
        </w:rPr>
        <w:t>在“三资”平台上进行资产核减。</w:t>
      </w:r>
    </w:p>
    <w:p w14:paraId="527BD7C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775" w:firstLineChars="250"/>
        <w:jc w:val="both"/>
        <w:textAlignment w:val="auto"/>
        <w:rPr>
          <w:color w:val="000000" w:themeColor="text1"/>
          <w14:textFill>
            <w14:solidFill>
              <w14:schemeClr w14:val="tx1"/>
            </w14:solidFill>
          </w14:textFill>
        </w:rPr>
      </w:pPr>
      <w:r>
        <w:rPr>
          <w:rFonts w:hint="eastAsia" w:ascii="黑体" w:hAnsi="宋体" w:eastAsia="黑体" w:cs="黑体"/>
          <w:i w:val="0"/>
          <w:iCs w:val="0"/>
          <w:caps w:val="0"/>
          <w:color w:val="000000" w:themeColor="text1"/>
          <w:spacing w:val="0"/>
          <w:sz w:val="31"/>
          <w:szCs w:val="31"/>
          <w:shd w:val="clear" w:fill="FFFFFF"/>
          <w14:textFill>
            <w14:solidFill>
              <w14:schemeClr w14:val="tx1"/>
            </w14:solidFill>
          </w14:textFill>
        </w:rPr>
        <w:t>二、确权到镇级和行业主管部门的资产处置流程</w:t>
      </w:r>
    </w:p>
    <w:p w14:paraId="510AD24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800" w:firstLineChars="250"/>
        <w:jc w:val="both"/>
        <w:textAlignment w:val="auto"/>
        <w:rPr>
          <w:rFonts w:hint="default" w:ascii="仿宋_GB2312" w:hAnsi="仿宋_GB2312" w:eastAsia="仿宋_GB2312" w:cs="仿宋_GB2312"/>
          <w:i w:val="0"/>
          <w:iCs w:val="0"/>
          <w:caps w:val="0"/>
          <w:color w:val="auto"/>
          <w:spacing w:val="0"/>
          <w:sz w:val="32"/>
          <w:szCs w:val="32"/>
          <w:shd w:val="clear" w:fill="FFFFFF"/>
        </w:rPr>
      </w:pPr>
      <w:r>
        <w:rPr>
          <w:rFonts w:hint="default" w:ascii="仿宋_GB2312" w:hAnsi="仿宋_GB2312" w:eastAsia="仿宋_GB2312" w:cs="仿宋_GB2312"/>
          <w:i w:val="0"/>
          <w:iCs w:val="0"/>
          <w:caps w:val="0"/>
          <w:color w:val="auto"/>
          <w:spacing w:val="0"/>
          <w:sz w:val="32"/>
          <w:szCs w:val="32"/>
          <w:shd w:val="clear" w:fill="FFFFFF"/>
        </w:rPr>
        <w:t>确权到镇级和到行业主管部门的项目资产，按国有资产管理办法有关规定处置，由处置单位将处置结果向</w:t>
      </w:r>
      <w:r>
        <w:rPr>
          <w:rFonts w:hint="eastAsia" w:ascii="仿宋_GB2312" w:hAnsi="仿宋_GB2312" w:eastAsia="仿宋_GB2312" w:cs="仿宋_GB2312"/>
          <w:i w:val="0"/>
          <w:iCs w:val="0"/>
          <w:caps w:val="0"/>
          <w:color w:val="auto"/>
          <w:spacing w:val="0"/>
          <w:sz w:val="32"/>
          <w:szCs w:val="32"/>
          <w:shd w:val="clear" w:fill="FFFFFF"/>
          <w:lang w:eastAsia="zh-CN"/>
        </w:rPr>
        <w:t>县</w:t>
      </w:r>
      <w:r>
        <w:rPr>
          <w:rFonts w:hint="default" w:ascii="仿宋_GB2312" w:hAnsi="仿宋_GB2312" w:eastAsia="仿宋_GB2312" w:cs="仿宋_GB2312"/>
          <w:i w:val="0"/>
          <w:iCs w:val="0"/>
          <w:caps w:val="0"/>
          <w:color w:val="auto"/>
          <w:spacing w:val="0"/>
          <w:sz w:val="32"/>
          <w:szCs w:val="32"/>
          <w:shd w:val="clear" w:fill="FFFFFF"/>
        </w:rPr>
        <w:t>衔接资金项目管理工作专班报备。同时，在国扶系统中修改项目资产状态并形成台账，报县</w:t>
      </w:r>
      <w:r>
        <w:rPr>
          <w:rFonts w:hint="eastAsia" w:ascii="仿宋_GB2312" w:hAnsi="仿宋_GB2312" w:eastAsia="仿宋_GB2312" w:cs="仿宋_GB2312"/>
          <w:i w:val="0"/>
          <w:iCs w:val="0"/>
          <w:caps w:val="0"/>
          <w:color w:val="auto"/>
          <w:spacing w:val="0"/>
          <w:sz w:val="32"/>
          <w:szCs w:val="32"/>
          <w:shd w:val="clear" w:fill="FFFFFF"/>
          <w:lang w:eastAsia="zh-CN"/>
        </w:rPr>
        <w:t>农经站</w:t>
      </w:r>
      <w:r>
        <w:rPr>
          <w:rFonts w:hint="default" w:ascii="仿宋_GB2312" w:hAnsi="仿宋_GB2312" w:eastAsia="仿宋_GB2312" w:cs="仿宋_GB2312"/>
          <w:i w:val="0"/>
          <w:iCs w:val="0"/>
          <w:caps w:val="0"/>
          <w:color w:val="auto"/>
          <w:spacing w:val="0"/>
          <w:sz w:val="32"/>
          <w:szCs w:val="32"/>
          <w:shd w:val="clear" w:fill="FFFFFF"/>
        </w:rPr>
        <w:t>在</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default" w:ascii="仿宋_GB2312" w:hAnsi="仿宋_GB2312" w:eastAsia="仿宋_GB2312" w:cs="仿宋_GB2312"/>
          <w:i w:val="0"/>
          <w:iCs w:val="0"/>
          <w:caps w:val="0"/>
          <w:color w:val="auto"/>
          <w:spacing w:val="0"/>
          <w:sz w:val="32"/>
          <w:szCs w:val="32"/>
          <w:shd w:val="clear" w:fill="FFFFFF"/>
        </w:rPr>
        <w:t>三资</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default" w:ascii="仿宋_GB2312" w:hAnsi="仿宋_GB2312" w:eastAsia="仿宋_GB2312" w:cs="仿宋_GB2312"/>
          <w:i w:val="0"/>
          <w:iCs w:val="0"/>
          <w:caps w:val="0"/>
          <w:color w:val="auto"/>
          <w:spacing w:val="0"/>
          <w:sz w:val="32"/>
          <w:szCs w:val="32"/>
          <w:shd w:val="clear" w:fill="FFFFFF"/>
        </w:rPr>
        <w:t>平台上进行资产核减或报国有资产管理部门备案。</w:t>
      </w:r>
    </w:p>
    <w:p w14:paraId="0E5D148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fill="FFFFFF"/>
        </w:rPr>
      </w:pPr>
      <w:r>
        <w:rPr>
          <w:rFonts w:hint="default" w:ascii="仿宋_GB2312" w:hAnsi="仿宋_GB2312" w:eastAsia="仿宋_GB2312" w:cs="仿宋_GB2312"/>
          <w:i w:val="0"/>
          <w:iCs w:val="0"/>
          <w:caps w:val="0"/>
          <w:color w:val="auto"/>
          <w:spacing w:val="0"/>
          <w:sz w:val="32"/>
          <w:szCs w:val="32"/>
          <w:shd w:val="clear" w:fill="FFFFFF"/>
        </w:rPr>
        <w:t>属于镇级和部门资产的处置变卖收入按照非税收入管理的有关规定上缴国库，实行</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default" w:ascii="仿宋_GB2312" w:hAnsi="仿宋_GB2312" w:eastAsia="仿宋_GB2312" w:cs="仿宋_GB2312"/>
          <w:i w:val="0"/>
          <w:iCs w:val="0"/>
          <w:caps w:val="0"/>
          <w:color w:val="auto"/>
          <w:spacing w:val="0"/>
          <w:sz w:val="32"/>
          <w:szCs w:val="32"/>
          <w:shd w:val="clear" w:fill="FFFFFF"/>
        </w:rPr>
        <w:t>收支两条线</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default" w:ascii="仿宋_GB2312" w:hAnsi="仿宋_GB2312" w:eastAsia="仿宋_GB2312" w:cs="仿宋_GB2312"/>
          <w:i w:val="0"/>
          <w:iCs w:val="0"/>
          <w:caps w:val="0"/>
          <w:color w:val="auto"/>
          <w:spacing w:val="0"/>
          <w:sz w:val="32"/>
          <w:szCs w:val="32"/>
          <w:shd w:val="clear" w:fill="FFFFFF"/>
        </w:rPr>
        <w:t>管理。</w:t>
      </w:r>
    </w:p>
    <w:p w14:paraId="3D36022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120" w:firstLineChars="50"/>
        <w:jc w:val="both"/>
        <w:textAlignment w:val="auto"/>
        <w:rPr>
          <w:color w:val="000000" w:themeColor="text1"/>
          <w14:textFill>
            <w14:solidFill>
              <w14:schemeClr w14:val="tx1"/>
            </w14:solidFill>
          </w14:textFill>
        </w:rPr>
      </w:pPr>
    </w:p>
    <w:p w14:paraId="65530F2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155" w:firstLineChars="50"/>
        <w:jc w:val="both"/>
        <w:textAlignment w:val="auto"/>
        <w:rPr>
          <w:rFonts w:hint="eastAsia" w:ascii="黑体" w:hAnsi="宋体" w:eastAsia="黑体" w:cs="黑体"/>
          <w:i w:val="0"/>
          <w:iCs w:val="0"/>
          <w:caps w:val="0"/>
          <w:color w:val="000000" w:themeColor="text1"/>
          <w:spacing w:val="0"/>
          <w:sz w:val="31"/>
          <w:szCs w:val="31"/>
          <w:shd w:val="clear" w:fill="FFFFFF"/>
          <w14:textFill>
            <w14:solidFill>
              <w14:schemeClr w14:val="tx1"/>
            </w14:solidFill>
          </w14:textFill>
        </w:rPr>
      </w:pPr>
    </w:p>
    <w:p w14:paraId="47013E8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155" w:firstLineChars="50"/>
        <w:jc w:val="both"/>
        <w:textAlignment w:val="auto"/>
        <w:rPr>
          <w:rFonts w:hint="eastAsia" w:ascii="黑体" w:hAnsi="宋体" w:eastAsia="黑体" w:cs="黑体"/>
          <w:i w:val="0"/>
          <w:iCs w:val="0"/>
          <w:caps w:val="0"/>
          <w:color w:val="000000" w:themeColor="text1"/>
          <w:spacing w:val="0"/>
          <w:sz w:val="31"/>
          <w:szCs w:val="31"/>
          <w:shd w:val="clear" w:fill="FFFFFF"/>
          <w14:textFill>
            <w14:solidFill>
              <w14:schemeClr w14:val="tx1"/>
            </w14:solidFill>
          </w14:textFill>
        </w:rPr>
      </w:pPr>
    </w:p>
    <w:p w14:paraId="27B09BC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155" w:firstLineChars="50"/>
        <w:jc w:val="both"/>
        <w:textAlignment w:val="auto"/>
        <w:rPr>
          <w:rFonts w:hint="eastAsia" w:ascii="黑体" w:hAnsi="宋体" w:eastAsia="黑体" w:cs="黑体"/>
          <w:i w:val="0"/>
          <w:iCs w:val="0"/>
          <w:caps w:val="0"/>
          <w:color w:val="000000" w:themeColor="text1"/>
          <w:spacing w:val="0"/>
          <w:sz w:val="31"/>
          <w:szCs w:val="31"/>
          <w:shd w:val="clear" w:fill="FFFFFF"/>
          <w14:textFill>
            <w14:solidFill>
              <w14:schemeClr w14:val="tx1"/>
            </w14:solidFill>
          </w14:textFill>
        </w:rPr>
      </w:pPr>
    </w:p>
    <w:p w14:paraId="02405B2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155" w:firstLineChars="50"/>
        <w:jc w:val="both"/>
        <w:textAlignment w:val="auto"/>
        <w:rPr>
          <w:rFonts w:hint="eastAsia" w:ascii="黑体" w:hAnsi="宋体" w:eastAsia="黑体" w:cs="黑体"/>
          <w:i w:val="0"/>
          <w:iCs w:val="0"/>
          <w:caps w:val="0"/>
          <w:color w:val="000000" w:themeColor="text1"/>
          <w:spacing w:val="0"/>
          <w:sz w:val="31"/>
          <w:szCs w:val="31"/>
          <w:shd w:val="clear" w:fill="FFFFFF"/>
          <w14:textFill>
            <w14:solidFill>
              <w14:schemeClr w14:val="tx1"/>
            </w14:solidFill>
          </w14:textFill>
        </w:rPr>
      </w:pPr>
    </w:p>
    <w:p w14:paraId="6E9087E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155" w:firstLineChars="50"/>
        <w:jc w:val="both"/>
        <w:textAlignment w:val="auto"/>
        <w:rPr>
          <w:rFonts w:hint="eastAsia" w:ascii="黑体" w:hAnsi="宋体" w:eastAsia="黑体" w:cs="黑体"/>
          <w:i w:val="0"/>
          <w:iCs w:val="0"/>
          <w:caps w:val="0"/>
          <w:color w:val="000000" w:themeColor="text1"/>
          <w:spacing w:val="0"/>
          <w:sz w:val="31"/>
          <w:szCs w:val="31"/>
          <w:shd w:val="clear" w:fill="FFFFFF"/>
          <w14:textFill>
            <w14:solidFill>
              <w14:schemeClr w14:val="tx1"/>
            </w14:solidFill>
          </w14:textFill>
        </w:rPr>
      </w:pPr>
    </w:p>
    <w:p w14:paraId="3E44886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155" w:firstLineChars="50"/>
        <w:jc w:val="both"/>
        <w:textAlignment w:val="auto"/>
        <w:rPr>
          <w:rFonts w:hint="eastAsia" w:ascii="黑体" w:hAnsi="宋体" w:eastAsia="黑体" w:cs="黑体"/>
          <w:i w:val="0"/>
          <w:iCs w:val="0"/>
          <w:caps w:val="0"/>
          <w:color w:val="000000" w:themeColor="text1"/>
          <w:spacing w:val="0"/>
          <w:sz w:val="31"/>
          <w:szCs w:val="31"/>
          <w:shd w:val="clear" w:fill="FFFFFF"/>
          <w14:textFill>
            <w14:solidFill>
              <w14:schemeClr w14:val="tx1"/>
            </w14:solidFill>
          </w14:textFill>
        </w:rPr>
      </w:pPr>
    </w:p>
    <w:p w14:paraId="4C9EC6A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155" w:firstLineChars="50"/>
        <w:textAlignment w:val="auto"/>
        <w:rPr>
          <w:rFonts w:hint="eastAsia" w:ascii="黑体" w:hAnsi="宋体" w:eastAsia="黑体" w:cs="黑体"/>
          <w:i w:val="0"/>
          <w:iCs w:val="0"/>
          <w:caps w:val="0"/>
          <w:color w:val="000000" w:themeColor="text1"/>
          <w:spacing w:val="0"/>
          <w:sz w:val="31"/>
          <w:szCs w:val="31"/>
          <w:shd w:val="clear" w:fill="FFFFFF"/>
          <w14:textFill>
            <w14:solidFill>
              <w14:schemeClr w14:val="tx1"/>
            </w14:solidFill>
          </w14:textFill>
        </w:rPr>
      </w:pPr>
      <w:r>
        <w:rPr>
          <w:rFonts w:hint="eastAsia" w:ascii="黑体" w:hAnsi="宋体" w:eastAsia="黑体" w:cs="黑体"/>
          <w:i w:val="0"/>
          <w:iCs w:val="0"/>
          <w:caps w:val="0"/>
          <w:color w:val="000000" w:themeColor="text1"/>
          <w:spacing w:val="0"/>
          <w:sz w:val="31"/>
          <w:szCs w:val="31"/>
          <w:shd w:val="clear" w:fill="FFFFFF"/>
          <w14:textFill>
            <w14:solidFill>
              <w14:schemeClr w14:val="tx1"/>
            </w14:solidFill>
          </w14:textFill>
        </w:rPr>
        <w:t>附件3</w:t>
      </w:r>
    </w:p>
    <w:p w14:paraId="6278254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185" w:firstLineChars="50"/>
        <w:textAlignment w:val="auto"/>
        <w:rPr>
          <w:rFonts w:hint="default" w:ascii="方正小标宋简体" w:hAnsi="方正小标宋简体" w:eastAsia="方正小标宋简体" w:cs="方正小标宋简体"/>
          <w:i w:val="0"/>
          <w:iCs w:val="0"/>
          <w:caps w:val="0"/>
          <w:color w:val="000000" w:themeColor="text1"/>
          <w:spacing w:val="-30"/>
          <w:sz w:val="43"/>
          <w:szCs w:val="43"/>
          <w:shd w:val="clear" w:fill="FFFFFF"/>
          <w14:textFill>
            <w14:solidFill>
              <w14:schemeClr w14:val="tx1"/>
            </w14:solidFill>
          </w14:textFill>
        </w:rPr>
      </w:pPr>
    </w:p>
    <w:p w14:paraId="49FEDD3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215" w:firstLineChars="50"/>
        <w:jc w:val="center"/>
        <w:textAlignment w:val="auto"/>
        <w:rPr>
          <w:rFonts w:hint="eastAsia" w:ascii="方正小标宋简体" w:hAnsi="方正小标宋简体" w:eastAsia="方正小标宋简体" w:cs="方正小标宋简体"/>
          <w:i w:val="0"/>
          <w:iCs w:val="0"/>
          <w:caps w:val="0"/>
          <w:color w:val="000000" w:themeColor="text1"/>
          <w:spacing w:val="0"/>
          <w:sz w:val="43"/>
          <w:szCs w:val="43"/>
          <w:shd w:val="clear" w:fill="FFFFFF"/>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sz w:val="43"/>
          <w:szCs w:val="43"/>
          <w:shd w:val="clear" w:fill="FFFFFF"/>
          <w14:textFill>
            <w14:solidFill>
              <w14:schemeClr w14:val="tx1"/>
            </w14:solidFill>
          </w14:textFill>
        </w:rPr>
        <w:t>关于对XX扶贫（衔接）资产处置的申请报告</w:t>
      </w:r>
    </w:p>
    <w:p w14:paraId="3A14491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160" w:firstLineChars="50"/>
        <w:jc w:val="center"/>
        <w:textAlignment w:val="auto"/>
        <w:rPr>
          <w:rFonts w:hint="eastAsia" w:ascii="楷体_GB2312" w:hAnsi="楷体_GB2312" w:eastAsia="楷体_GB2312" w:cs="楷体_GB2312"/>
          <w:color w:val="000000" w:themeColor="text1"/>
          <w:spacing w:val="0"/>
          <w:sz w:val="32"/>
          <w:szCs w:val="32"/>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（参考）</w:t>
      </w:r>
    </w:p>
    <w:p w14:paraId="22972AE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155" w:firstLineChars="50"/>
        <w:textAlignment w:val="auto"/>
        <w:rPr>
          <w:rFonts w:hint="default" w:ascii="仿宋_GB2312" w:hAnsi="微软雅黑" w:eastAsia="仿宋_GB2312" w:cs="仿宋_GB2312"/>
          <w:i w:val="0"/>
          <w:iCs w:val="0"/>
          <w:caps w:val="0"/>
          <w:color w:val="000000" w:themeColor="text1"/>
          <w:spacing w:val="0"/>
          <w:sz w:val="31"/>
          <w:szCs w:val="31"/>
          <w:shd w:val="clear" w:fill="FFFFFF"/>
          <w14:textFill>
            <w14:solidFill>
              <w14:schemeClr w14:val="tx1"/>
            </w14:solidFill>
          </w14:textFill>
        </w:rPr>
      </w:pPr>
      <w:r>
        <w:rPr>
          <w:rFonts w:hint="default" w:ascii="仿宋_GB2312" w:hAnsi="微软雅黑" w:eastAsia="仿宋_GB2312" w:cs="仿宋_GB2312"/>
          <w:i w:val="0"/>
          <w:iCs w:val="0"/>
          <w:caps w:val="0"/>
          <w:color w:val="000000" w:themeColor="text1"/>
          <w:spacing w:val="0"/>
          <w:sz w:val="31"/>
          <w:szCs w:val="31"/>
          <w:shd w:val="clear" w:fill="FFFFFF"/>
          <w14:textFill>
            <w14:solidFill>
              <w14:schemeClr w14:val="tx1"/>
            </w14:solidFill>
          </w14:textFill>
        </w:rPr>
        <w:t> </w:t>
      </w:r>
    </w:p>
    <w:p w14:paraId="069DB10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160" w:firstLineChars="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XX镇人民政府</w:t>
      </w:r>
      <w:r>
        <w:rPr>
          <w:rFonts w:hint="eastAsia" w:ascii="仿宋_GB2312" w:hAnsi="仿宋_GB2312" w:eastAsia="仿宋_GB2312" w:cs="仿宋_GB2312"/>
          <w:i w:val="0"/>
          <w:iCs w:val="0"/>
          <w:caps w:val="0"/>
          <w:color w:val="auto"/>
          <w:spacing w:val="0"/>
          <w:sz w:val="32"/>
          <w:szCs w:val="32"/>
          <w:shd w:val="clear" w:fill="FFFFFF"/>
          <w:lang w:val="en-US" w:eastAsia="zh-CN"/>
        </w:rPr>
        <w:t>/</w:t>
      </w:r>
      <w:r>
        <w:rPr>
          <w:rFonts w:hint="eastAsia" w:ascii="仿宋_GB2312" w:hAnsi="仿宋_GB2312" w:eastAsia="仿宋_GB2312" w:cs="仿宋_GB2312"/>
          <w:i w:val="0"/>
          <w:iCs w:val="0"/>
          <w:caps w:val="0"/>
          <w:color w:val="auto"/>
          <w:spacing w:val="0"/>
          <w:sz w:val="32"/>
          <w:szCs w:val="32"/>
          <w:shd w:val="clear" w:fill="FFFFFF"/>
          <w:lang w:eastAsia="zh-CN"/>
        </w:rPr>
        <w:t>街道办事处</w:t>
      </w:r>
      <w:r>
        <w:rPr>
          <w:rFonts w:hint="eastAsia" w:ascii="仿宋_GB2312" w:hAnsi="仿宋_GB2312" w:eastAsia="仿宋_GB2312" w:cs="仿宋_GB2312"/>
          <w:i w:val="0"/>
          <w:iCs w:val="0"/>
          <w:caps w:val="0"/>
          <w:color w:val="auto"/>
          <w:spacing w:val="0"/>
          <w:sz w:val="32"/>
          <w:szCs w:val="32"/>
          <w:shd w:val="clear" w:fill="FFFFFF"/>
        </w:rPr>
        <w:t>：</w:t>
      </w:r>
    </w:p>
    <w:p w14:paraId="7A431B2C">
      <w:pPr>
        <w:pStyle w:val="4"/>
        <w:keepNext w:val="0"/>
        <w:keepLines w:val="0"/>
        <w:widowControl/>
        <w:suppressLineNumbers w:val="0"/>
        <w:spacing w:before="0" w:beforeAutospacing="0" w:after="0" w:afterAutospacing="0"/>
        <w:ind w:right="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根据《</w:t>
      </w:r>
      <w:r>
        <w:rPr>
          <w:rFonts w:hint="eastAsia" w:ascii="仿宋_GB2312" w:hAnsi="仿宋_GB2312" w:eastAsia="仿宋_GB2312" w:cs="仿宋_GB2312"/>
          <w:color w:val="auto"/>
          <w:sz w:val="32"/>
          <w:szCs w:val="32"/>
        </w:rPr>
        <w:t>关于加强扶贫项目资产管理的十条意见（暂行）</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湘扶</w:t>
      </w:r>
      <w:r>
        <w:rPr>
          <w:rFonts w:hint="eastAsia" w:ascii="仿宋_GB2312" w:hAnsi="仿宋_GB2312" w:eastAsia="仿宋_GB2312" w:cs="仿宋_GB2312"/>
          <w:i w:val="0"/>
          <w:iCs w:val="0"/>
          <w:caps w:val="0"/>
          <w:color w:val="auto"/>
          <w:spacing w:val="0"/>
          <w:sz w:val="32"/>
          <w:szCs w:val="32"/>
          <w:shd w:val="clear" w:fill="FFFFFF"/>
        </w:rPr>
        <w:t>办</w:t>
      </w:r>
      <w:r>
        <w:rPr>
          <w:rFonts w:hint="eastAsia" w:ascii="仿宋_GB2312" w:hAnsi="仿宋_GB2312" w:eastAsia="仿宋_GB2312" w:cs="仿宋_GB2312"/>
          <w:i w:val="0"/>
          <w:iCs w:val="0"/>
          <w:caps w:val="0"/>
          <w:color w:val="auto"/>
          <w:spacing w:val="0"/>
          <w:sz w:val="32"/>
          <w:szCs w:val="32"/>
          <w:shd w:val="clear" w:fill="FFFFFF"/>
          <w:lang w:eastAsia="zh-CN"/>
        </w:rPr>
        <w:t>联</w:t>
      </w:r>
      <w:r>
        <w:rPr>
          <w:rFonts w:hint="eastAsia" w:ascii="仿宋_GB2312" w:hAnsi="仿宋_GB2312" w:eastAsia="仿宋_GB2312" w:cs="仿宋_GB2312"/>
          <w:i w:val="0"/>
          <w:iCs w:val="0"/>
          <w:caps w:val="0"/>
          <w:color w:val="auto"/>
          <w:spacing w:val="0"/>
          <w:sz w:val="32"/>
          <w:szCs w:val="32"/>
          <w:shd w:val="clear" w:fill="FFFFFF"/>
        </w:rPr>
        <w:t>〔2021〕</w:t>
      </w:r>
      <w:r>
        <w:rPr>
          <w:rFonts w:hint="eastAsia" w:ascii="仿宋_GB2312" w:hAnsi="仿宋_GB2312" w:eastAsia="仿宋_GB2312" w:cs="仿宋_GB2312"/>
          <w:i w:val="0"/>
          <w:iCs w:val="0"/>
          <w:caps w:val="0"/>
          <w:color w:val="auto"/>
          <w:spacing w:val="0"/>
          <w:sz w:val="32"/>
          <w:szCs w:val="32"/>
          <w:shd w:val="clear" w:fill="FFFFFF"/>
          <w:lang w:val="en-US" w:eastAsia="zh-CN"/>
        </w:rPr>
        <w:t>2</w:t>
      </w:r>
      <w:r>
        <w:rPr>
          <w:rFonts w:hint="eastAsia" w:ascii="仿宋_GB2312" w:hAnsi="仿宋_GB2312" w:eastAsia="仿宋_GB2312" w:cs="仿宋_GB2312"/>
          <w:i w:val="0"/>
          <w:iCs w:val="0"/>
          <w:caps w:val="0"/>
          <w:color w:val="auto"/>
          <w:spacing w:val="0"/>
          <w:sz w:val="32"/>
          <w:szCs w:val="32"/>
          <w:shd w:val="clear" w:fill="FFFFFF"/>
        </w:rPr>
        <w:t>号）、《</w:t>
      </w:r>
      <w:r>
        <w:rPr>
          <w:rFonts w:hint="eastAsia" w:ascii="仿宋_GB2312" w:hAnsi="仿宋_GB2312" w:eastAsia="仿宋_GB2312" w:cs="仿宋_GB2312"/>
          <w:i w:val="0"/>
          <w:iCs w:val="0"/>
          <w:caps w:val="0"/>
          <w:color w:val="auto"/>
          <w:spacing w:val="0"/>
          <w:sz w:val="32"/>
          <w:szCs w:val="32"/>
          <w:shd w:val="clear" w:fill="FFFFFF"/>
          <w:lang w:eastAsia="zh-CN"/>
        </w:rPr>
        <w:t>澧县</w:t>
      </w:r>
      <w:r>
        <w:rPr>
          <w:rFonts w:hint="eastAsia" w:ascii="仿宋_GB2312" w:hAnsi="仿宋_GB2312" w:eastAsia="仿宋_GB2312" w:cs="仿宋_GB2312"/>
          <w:i w:val="0"/>
          <w:iCs w:val="0"/>
          <w:caps w:val="0"/>
          <w:color w:val="auto"/>
          <w:spacing w:val="0"/>
          <w:sz w:val="32"/>
          <w:szCs w:val="32"/>
          <w:shd w:val="clear" w:fill="FFFFFF"/>
        </w:rPr>
        <w:t>人民政府办公室关于印发</w:t>
      </w:r>
      <w:r>
        <w:rPr>
          <w:rFonts w:hint="eastAsia" w:ascii="仿宋_GB2312" w:hAnsi="仿宋_GB2312" w:eastAsia="仿宋_GB2312" w:cs="仿宋_GB2312"/>
          <w:i w:val="0"/>
          <w:iCs w:val="0"/>
          <w:caps w:val="0"/>
          <w:color w:val="auto"/>
          <w:spacing w:val="0"/>
          <w:sz w:val="32"/>
          <w:szCs w:val="32"/>
          <w:shd w:val="clear" w:fill="FFFFFF"/>
          <w:lang w:val="en-US" w:eastAsia="zh-CN"/>
        </w:rPr>
        <w:t>&lt;</w:t>
      </w:r>
      <w:r>
        <w:rPr>
          <w:rFonts w:hint="eastAsia" w:ascii="仿宋_GB2312" w:hAnsi="仿宋_GB2312" w:eastAsia="仿宋_GB2312" w:cs="仿宋_GB2312"/>
          <w:i w:val="0"/>
          <w:iCs w:val="0"/>
          <w:caps w:val="0"/>
          <w:color w:val="auto"/>
          <w:spacing w:val="0"/>
          <w:sz w:val="32"/>
          <w:szCs w:val="32"/>
          <w:shd w:val="clear" w:fill="FFFFFF"/>
          <w:lang w:eastAsia="zh-CN"/>
        </w:rPr>
        <w:t>澧县</w:t>
      </w:r>
      <w:r>
        <w:rPr>
          <w:rFonts w:hint="eastAsia" w:ascii="仿宋_GB2312" w:hAnsi="仿宋_GB2312" w:eastAsia="仿宋_GB2312" w:cs="仿宋_GB2312"/>
          <w:i w:val="0"/>
          <w:iCs w:val="0"/>
          <w:caps w:val="0"/>
          <w:color w:val="auto"/>
          <w:spacing w:val="0"/>
          <w:sz w:val="32"/>
          <w:szCs w:val="32"/>
          <w:shd w:val="clear" w:fill="FFFFFF"/>
        </w:rPr>
        <w:t>扶贫（衔接）项目资产处置</w:t>
      </w:r>
      <w:r>
        <w:rPr>
          <w:rFonts w:hint="eastAsia" w:ascii="仿宋_GB2312" w:hAnsi="仿宋_GB2312" w:eastAsia="仿宋_GB2312" w:cs="仿宋_GB2312"/>
          <w:i w:val="0"/>
          <w:iCs w:val="0"/>
          <w:caps w:val="0"/>
          <w:color w:val="auto"/>
          <w:spacing w:val="0"/>
          <w:sz w:val="32"/>
          <w:szCs w:val="32"/>
          <w:shd w:val="clear" w:fill="FFFFFF"/>
          <w:lang w:val="en-US" w:eastAsia="zh-CN"/>
        </w:rPr>
        <w:t>实施</w:t>
      </w:r>
      <w:r>
        <w:rPr>
          <w:rFonts w:hint="eastAsia" w:ascii="仿宋_GB2312" w:hAnsi="仿宋_GB2312" w:eastAsia="仿宋_GB2312" w:cs="仿宋_GB2312"/>
          <w:i w:val="0"/>
          <w:iCs w:val="0"/>
          <w:caps w:val="0"/>
          <w:color w:val="auto"/>
          <w:spacing w:val="0"/>
          <w:sz w:val="32"/>
          <w:szCs w:val="32"/>
          <w:shd w:val="clear" w:fill="FFFFFF"/>
        </w:rPr>
        <w:t>方案</w:t>
      </w:r>
      <w:r>
        <w:rPr>
          <w:rFonts w:hint="eastAsia" w:ascii="仿宋_GB2312" w:hAnsi="仿宋_GB2312" w:eastAsia="仿宋_GB2312" w:cs="仿宋_GB2312"/>
          <w:i w:val="0"/>
          <w:iCs w:val="0"/>
          <w:caps w:val="0"/>
          <w:color w:val="auto"/>
          <w:spacing w:val="0"/>
          <w:sz w:val="32"/>
          <w:szCs w:val="32"/>
          <w:shd w:val="clear" w:fill="FFFFFF"/>
          <w:lang w:val="en-US" w:eastAsia="zh-CN"/>
        </w:rPr>
        <w:t>&gt;</w:t>
      </w:r>
      <w:r>
        <w:rPr>
          <w:rFonts w:hint="eastAsia" w:ascii="仿宋_GB2312" w:hAnsi="仿宋_GB2312" w:eastAsia="仿宋_GB2312" w:cs="仿宋_GB2312"/>
          <w:i w:val="0"/>
          <w:iCs w:val="0"/>
          <w:caps w:val="0"/>
          <w:color w:val="auto"/>
          <w:spacing w:val="0"/>
          <w:sz w:val="32"/>
          <w:szCs w:val="32"/>
          <w:shd w:val="clear" w:fill="FFFFFF"/>
        </w:rPr>
        <w:t>的通知》（</w:t>
      </w:r>
      <w:r>
        <w:rPr>
          <w:rFonts w:hint="eastAsia" w:ascii="仿宋_GB2312" w:hAnsi="仿宋_GB2312" w:eastAsia="仿宋_GB2312" w:cs="仿宋_GB2312"/>
          <w:i w:val="0"/>
          <w:iCs w:val="0"/>
          <w:caps w:val="0"/>
          <w:color w:val="auto"/>
          <w:spacing w:val="0"/>
          <w:sz w:val="32"/>
          <w:szCs w:val="32"/>
          <w:shd w:val="clear" w:fill="FFFFFF"/>
          <w:lang w:eastAsia="zh-CN"/>
        </w:rPr>
        <w:t>澧</w:t>
      </w:r>
      <w:r>
        <w:rPr>
          <w:rFonts w:hint="eastAsia" w:ascii="仿宋_GB2312" w:hAnsi="仿宋_GB2312" w:eastAsia="仿宋_GB2312" w:cs="仿宋_GB2312"/>
          <w:i w:val="0"/>
          <w:iCs w:val="0"/>
          <w:caps w:val="0"/>
          <w:color w:val="auto"/>
          <w:spacing w:val="0"/>
          <w:sz w:val="32"/>
          <w:szCs w:val="32"/>
          <w:shd w:val="clear" w:fill="FFFFFF"/>
        </w:rPr>
        <w:t>政办函〔202</w:t>
      </w: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号）精神，经“四议两公开”民主决策同意，并公示10天无异议后，拟对确权到我村集体的X个扶贫（衔接）资产进行处置，现按程序上报申请审批处置。</w:t>
      </w:r>
    </w:p>
    <w:p w14:paraId="3B78185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妥否，请批示。</w:t>
      </w:r>
    </w:p>
    <w:p w14:paraId="39978D3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800" w:firstLineChars="250"/>
        <w:textAlignment w:val="auto"/>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pPr>
    </w:p>
    <w:p w14:paraId="4FD36FD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800" w:firstLineChars="250"/>
        <w:textAlignment w:val="auto"/>
        <w:rPr>
          <w:color w:val="000000" w:themeColor="text1"/>
          <w:sz w:val="32"/>
          <w:szCs w:val="32"/>
          <w14:textFill>
            <w14:solidFill>
              <w14:schemeClr w14:val="tx1"/>
            </w14:solidFill>
          </w14:textFill>
        </w:rPr>
      </w:pP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附件：</w:t>
      </w:r>
      <w:r>
        <w:rPr>
          <w:rFonts w:hint="eastAsia" w:ascii="仿宋_GB2312" w:hAnsi="微软雅黑"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3-</w:t>
      </w: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1</w:t>
      </w:r>
      <w:r>
        <w:rPr>
          <w:rFonts w:hint="eastAsia" w:ascii="仿宋_GB2312" w:hAnsi="微软雅黑"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ascii="仿宋_GB2312" w:hAnsi="微软雅黑" w:eastAsia="仿宋_GB2312" w:cs="仿宋_GB2312"/>
          <w:i w:val="0"/>
          <w:iCs w:val="0"/>
          <w:caps w:val="0"/>
          <w:color w:val="000000" w:themeColor="text1"/>
          <w:spacing w:val="0"/>
          <w:sz w:val="32"/>
          <w:szCs w:val="32"/>
          <w:shd w:val="clear" w:fill="FFFFFF"/>
          <w:lang w:eastAsia="zh-CN"/>
          <w14:textFill>
            <w14:solidFill>
              <w14:schemeClr w14:val="tx1"/>
            </w14:solidFill>
          </w14:textFill>
        </w:rPr>
        <w:t>澧县</w:t>
      </w: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确权到村集体的10万元以下扶贫（衔接）</w:t>
      </w:r>
    </w:p>
    <w:p w14:paraId="070EF33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2080" w:firstLineChars="650"/>
        <w:textAlignment w:val="auto"/>
        <w:rPr>
          <w:color w:val="000000" w:themeColor="text1"/>
          <w:sz w:val="32"/>
          <w:szCs w:val="32"/>
          <w14:textFill>
            <w14:solidFill>
              <w14:schemeClr w14:val="tx1"/>
            </w14:solidFill>
          </w14:textFill>
        </w:rPr>
      </w:pP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资金项目资产处置申请表（参考）</w:t>
      </w:r>
    </w:p>
    <w:p w14:paraId="43E8128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right="0" w:firstLine="1920" w:firstLineChars="600"/>
        <w:textAlignment w:val="auto"/>
        <w:rPr>
          <w:color w:val="000000" w:themeColor="text1"/>
          <w:sz w:val="32"/>
          <w:szCs w:val="32"/>
          <w14:textFill>
            <w14:solidFill>
              <w14:schemeClr w14:val="tx1"/>
            </w14:solidFill>
          </w14:textFill>
        </w:rPr>
      </w:pPr>
      <w:r>
        <w:rPr>
          <w:rFonts w:hint="eastAsia" w:ascii="仿宋_GB2312" w:hAnsi="微软雅黑"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3-</w:t>
      </w: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2</w:t>
      </w:r>
      <w:r>
        <w:rPr>
          <w:rFonts w:hint="eastAsia" w:ascii="仿宋_GB2312" w:hAnsi="微软雅黑"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ascii="仿宋_GB2312" w:hAnsi="微软雅黑" w:eastAsia="仿宋_GB2312" w:cs="仿宋_GB2312"/>
          <w:i w:val="0"/>
          <w:iCs w:val="0"/>
          <w:caps w:val="0"/>
          <w:color w:val="000000" w:themeColor="text1"/>
          <w:spacing w:val="0"/>
          <w:sz w:val="32"/>
          <w:szCs w:val="32"/>
          <w:shd w:val="clear" w:fill="FFFFFF"/>
          <w:lang w:eastAsia="zh-CN"/>
          <w14:textFill>
            <w14:solidFill>
              <w14:schemeClr w14:val="tx1"/>
            </w14:solidFill>
          </w14:textFill>
        </w:rPr>
        <w:t>澧县</w:t>
      </w: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确权到村集体的10万元以上扶贫（衔接）</w:t>
      </w:r>
    </w:p>
    <w:p w14:paraId="762161A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2400" w:firstLineChars="750"/>
        <w:textAlignment w:val="auto"/>
        <w:rPr>
          <w:color w:val="000000" w:themeColor="text1"/>
          <w:sz w:val="32"/>
          <w:szCs w:val="32"/>
          <w14:textFill>
            <w14:solidFill>
              <w14:schemeClr w14:val="tx1"/>
            </w14:solidFill>
          </w14:textFill>
        </w:rPr>
      </w:pP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资金项目资产处置申请表（参考）</w:t>
      </w:r>
    </w:p>
    <w:p w14:paraId="6387702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160" w:firstLineChars="50"/>
        <w:jc w:val="both"/>
        <w:textAlignment w:val="auto"/>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pPr>
    </w:p>
    <w:p w14:paraId="2FFD406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5280" w:firstLineChars="165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XX镇XX村经济合作社</w:t>
      </w:r>
    </w:p>
    <w:p w14:paraId="005DB9E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5920" w:firstLineChars="185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年  月  日</w:t>
      </w:r>
    </w:p>
    <w:p w14:paraId="73461FF0">
      <w:pPr>
        <w:keepNext w:val="0"/>
        <w:keepLines w:val="0"/>
        <w:pageBreakBefore w:val="0"/>
        <w:widowControl w:val="0"/>
        <w:kinsoku/>
        <w:overflowPunct/>
        <w:topLinePunct w:val="0"/>
        <w:autoSpaceDE w:val="0"/>
        <w:autoSpaceDN w:val="0"/>
        <w:bidi w:val="0"/>
        <w:adjustRightInd w:val="0"/>
        <w:snapToGrid/>
        <w:rPr>
          <w:rFonts w:hint="eastAsia" w:ascii="仿宋_GB2312" w:hAnsi="仿宋_GB2312" w:eastAsia="仿宋_GB2312" w:cs="仿宋_GB2312"/>
          <w:color w:val="000000" w:themeColor="text1"/>
          <w:sz w:val="32"/>
          <w:szCs w:val="32"/>
          <w14:textFill>
            <w14:solidFill>
              <w14:schemeClr w14:val="tx1"/>
            </w14:solidFill>
          </w14:textFill>
        </w:rPr>
        <w:sectPr>
          <w:footerReference r:id="rId3" w:type="default"/>
          <w:pgSz w:w="11906" w:h="16838"/>
          <w:pgMar w:top="2098" w:right="1474" w:bottom="1984" w:left="1587" w:header="851" w:footer="992" w:gutter="0"/>
          <w:cols w:space="425" w:num="1"/>
          <w:docGrid w:type="lines" w:linePitch="312" w:charSpace="0"/>
        </w:sectPr>
      </w:pPr>
    </w:p>
    <w:tbl>
      <w:tblPr>
        <w:tblStyle w:val="5"/>
        <w:tblW w:w="1326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20"/>
        <w:gridCol w:w="180"/>
        <w:gridCol w:w="1095"/>
        <w:gridCol w:w="420"/>
        <w:gridCol w:w="72"/>
        <w:gridCol w:w="783"/>
        <w:gridCol w:w="120"/>
        <w:gridCol w:w="900"/>
        <w:gridCol w:w="105"/>
        <w:gridCol w:w="735"/>
        <w:gridCol w:w="60"/>
        <w:gridCol w:w="450"/>
        <w:gridCol w:w="345"/>
        <w:gridCol w:w="840"/>
        <w:gridCol w:w="15"/>
        <w:gridCol w:w="1095"/>
        <w:gridCol w:w="210"/>
        <w:gridCol w:w="660"/>
        <w:gridCol w:w="435"/>
        <w:gridCol w:w="15"/>
        <w:gridCol w:w="645"/>
        <w:gridCol w:w="120"/>
        <w:gridCol w:w="675"/>
        <w:gridCol w:w="270"/>
        <w:gridCol w:w="795"/>
        <w:gridCol w:w="1110"/>
        <w:gridCol w:w="60"/>
        <w:gridCol w:w="555"/>
        <w:gridCol w:w="75"/>
      </w:tblGrid>
      <w:tr w14:paraId="4863FFE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gridAfter w:val="1"/>
          <w:wAfter w:w="75" w:type="dxa"/>
          <w:trHeight w:val="90" w:hRule="atLeast"/>
        </w:trPr>
        <w:tc>
          <w:tcPr>
            <w:tcW w:w="13185" w:type="dxa"/>
            <w:gridSpan w:val="28"/>
            <w:tcBorders>
              <w:top w:val="nil"/>
              <w:left w:val="nil"/>
              <w:bottom w:val="nil"/>
              <w:right w:val="nil"/>
            </w:tcBorders>
            <w:shd w:val="clear" w:color="auto" w:fill="auto"/>
            <w:tcMar>
              <w:left w:w="105" w:type="dxa"/>
              <w:right w:w="105" w:type="dxa"/>
            </w:tcMar>
            <w:vAlign w:val="center"/>
          </w:tcPr>
          <w:p w14:paraId="0C72A7F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440" w:lineRule="atLeast"/>
              <w:ind w:right="0"/>
              <w:textAlignment w:val="auto"/>
              <w:rPr>
                <w:rFonts w:hint="eastAsia" w:ascii="黑体" w:hAnsi="宋体" w:eastAsia="黑体" w:cs="黑体"/>
                <w:color w:val="000000" w:themeColor="text1"/>
                <w:sz w:val="28"/>
                <w:szCs w:val="28"/>
                <w14:textFill>
                  <w14:solidFill>
                    <w14:schemeClr w14:val="tx1"/>
                  </w14:solidFill>
                </w14:textFill>
              </w:rPr>
            </w:pPr>
            <w:r>
              <w:rPr>
                <w:rFonts w:hint="eastAsia" w:ascii="黑体" w:hAnsi="宋体" w:eastAsia="黑体" w:cs="黑体"/>
                <w:color w:val="000000" w:themeColor="text1"/>
                <w:sz w:val="28"/>
                <w:szCs w:val="28"/>
                <w14:textFill>
                  <w14:solidFill>
                    <w14:schemeClr w14:val="tx1"/>
                  </w14:solidFill>
                </w14:textFill>
              </w:rPr>
              <w:t>附件</w:t>
            </w:r>
            <w:r>
              <w:rPr>
                <w:rFonts w:hint="eastAsia" w:ascii="黑体" w:eastAsia="黑体" w:cs="黑体"/>
                <w:color w:val="000000" w:themeColor="text1"/>
                <w:sz w:val="28"/>
                <w:szCs w:val="28"/>
                <w:lang w:val="en-US" w:eastAsia="zh-CN"/>
                <w14:textFill>
                  <w14:solidFill>
                    <w14:schemeClr w14:val="tx1"/>
                  </w14:solidFill>
                </w14:textFill>
              </w:rPr>
              <w:t>3-</w:t>
            </w:r>
            <w:r>
              <w:rPr>
                <w:rFonts w:hint="eastAsia" w:ascii="黑体" w:hAnsi="宋体" w:eastAsia="黑体" w:cs="黑体"/>
                <w:color w:val="000000" w:themeColor="text1"/>
                <w:sz w:val="28"/>
                <w:szCs w:val="28"/>
                <w14:textFill>
                  <w14:solidFill>
                    <w14:schemeClr w14:val="tx1"/>
                  </w14:solidFill>
                </w14:textFill>
              </w:rPr>
              <w:t>1</w:t>
            </w:r>
          </w:p>
          <w:p w14:paraId="1DBC044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440" w:lineRule="atLeast"/>
              <w:ind w:right="0"/>
              <w:jc w:val="center"/>
              <w:textAlignment w:val="auto"/>
              <w:rPr>
                <w:color w:val="000000" w:themeColor="text1"/>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t>澧县</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确权到村集体的10万元以下扶贫（衔接）资金项目资产处置申请表（参考）</w:t>
            </w:r>
          </w:p>
        </w:tc>
      </w:tr>
      <w:tr w14:paraId="57B3146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gridAfter w:val="1"/>
          <w:wAfter w:w="75" w:type="dxa"/>
          <w:trHeight w:val="90" w:hRule="atLeast"/>
        </w:trPr>
        <w:tc>
          <w:tcPr>
            <w:tcW w:w="13185" w:type="dxa"/>
            <w:gridSpan w:val="28"/>
            <w:tcBorders>
              <w:top w:val="nil"/>
              <w:left w:val="nil"/>
              <w:bottom w:val="nil"/>
              <w:right w:val="nil"/>
            </w:tcBorders>
            <w:shd w:val="clear" w:color="auto" w:fill="auto"/>
            <w:noWrap/>
            <w:tcMar>
              <w:left w:w="105" w:type="dxa"/>
              <w:right w:w="105" w:type="dxa"/>
            </w:tcMar>
            <w:vAlign w:val="center"/>
          </w:tcPr>
          <w:p w14:paraId="1C31B14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ind w:left="0" w:right="0"/>
              <w:jc w:val="center"/>
              <w:textAlignment w:val="center"/>
              <w:rPr>
                <w:color w:val="000000" w:themeColor="text1"/>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申报单位（盖章）：</w:t>
            </w:r>
            <w:r>
              <w:rPr>
                <w:rFonts w:hint="eastAsia" w:cs="宋体"/>
                <w:color w:val="000000" w:themeColor="text1"/>
                <w:sz w:val="22"/>
                <w:szCs w:val="22"/>
                <w:lang w:val="en-US" w:eastAsia="zh-CN"/>
                <w14:textFill>
                  <w14:solidFill>
                    <w14:schemeClr w14:val="tx1"/>
                  </w14:solidFill>
                </w14:textFill>
              </w:rPr>
              <w:t xml:space="preserve">                     </w:t>
            </w:r>
            <w:r>
              <w:rPr>
                <w:rFonts w:hint="eastAsia" w:ascii="宋体" w:hAnsi="宋体" w:eastAsia="宋体" w:cs="宋体"/>
                <w:color w:val="000000" w:themeColor="text1"/>
                <w:sz w:val="22"/>
                <w:szCs w:val="22"/>
                <w14:textFill>
                  <w14:solidFill>
                    <w14:schemeClr w14:val="tx1"/>
                  </w14:solidFill>
                </w14:textFill>
              </w:rPr>
              <w:t>申报日期：</w:t>
            </w:r>
            <w:r>
              <w:rPr>
                <w:rFonts w:hint="eastAsia" w:cs="宋体"/>
                <w:color w:val="000000" w:themeColor="text1"/>
                <w:sz w:val="22"/>
                <w:szCs w:val="22"/>
                <w:lang w:val="en-US" w:eastAsia="zh-CN"/>
                <w14:textFill>
                  <w14:solidFill>
                    <w14:schemeClr w14:val="tx1"/>
                  </w14:solidFill>
                </w14:textFill>
              </w:rPr>
              <w:t xml:space="preserve">      </w:t>
            </w:r>
            <w:r>
              <w:rPr>
                <w:rFonts w:hint="eastAsia" w:ascii="宋体" w:hAnsi="宋体" w:eastAsia="宋体" w:cs="宋体"/>
                <w:color w:val="000000" w:themeColor="text1"/>
                <w:sz w:val="22"/>
                <w:szCs w:val="22"/>
                <w14:textFill>
                  <w14:solidFill>
                    <w14:schemeClr w14:val="tx1"/>
                  </w14:solidFill>
                </w14:textFill>
              </w:rPr>
              <w:t>年</w:t>
            </w:r>
            <w:r>
              <w:rPr>
                <w:rFonts w:hint="eastAsia" w:cs="宋体"/>
                <w:color w:val="000000" w:themeColor="text1"/>
                <w:sz w:val="22"/>
                <w:szCs w:val="22"/>
                <w:lang w:val="en-US" w:eastAsia="zh-CN"/>
                <w14:textFill>
                  <w14:solidFill>
                    <w14:schemeClr w14:val="tx1"/>
                  </w14:solidFill>
                </w14:textFill>
              </w:rPr>
              <w:t xml:space="preserve">     </w:t>
            </w:r>
            <w:r>
              <w:rPr>
                <w:rFonts w:hint="eastAsia" w:ascii="宋体" w:hAnsi="宋体" w:eastAsia="宋体" w:cs="宋体"/>
                <w:color w:val="000000" w:themeColor="text1"/>
                <w:sz w:val="22"/>
                <w:szCs w:val="22"/>
                <w14:textFill>
                  <w14:solidFill>
                    <w14:schemeClr w14:val="tx1"/>
                  </w14:solidFill>
                </w14:textFill>
              </w:rPr>
              <w:t>月</w:t>
            </w:r>
            <w:r>
              <w:rPr>
                <w:rFonts w:hint="eastAsia" w:cs="宋体"/>
                <w:color w:val="000000" w:themeColor="text1"/>
                <w:sz w:val="22"/>
                <w:szCs w:val="22"/>
                <w:lang w:val="en-US" w:eastAsia="zh-CN"/>
                <w14:textFill>
                  <w14:solidFill>
                    <w14:schemeClr w14:val="tx1"/>
                  </w14:solidFill>
                </w14:textFill>
              </w:rPr>
              <w:t xml:space="preserve">      </w:t>
            </w:r>
            <w:r>
              <w:rPr>
                <w:rFonts w:hint="eastAsia" w:ascii="宋体" w:hAnsi="宋体" w:eastAsia="宋体" w:cs="宋体"/>
                <w:color w:val="000000" w:themeColor="text1"/>
                <w:sz w:val="22"/>
                <w:szCs w:val="22"/>
                <w14:textFill>
                  <w14:solidFill>
                    <w14:schemeClr w14:val="tx1"/>
                  </w14:solidFill>
                </w14:textFill>
              </w:rPr>
              <w:t>日</w:t>
            </w:r>
            <w:r>
              <w:rPr>
                <w:rFonts w:hint="eastAsia" w:cs="宋体"/>
                <w:color w:val="000000" w:themeColor="text1"/>
                <w:sz w:val="22"/>
                <w:szCs w:val="22"/>
                <w:lang w:val="en-US" w:eastAsia="zh-CN"/>
                <w14:textFill>
                  <w14:solidFill>
                    <w14:schemeClr w14:val="tx1"/>
                  </w14:solidFill>
                </w14:textFill>
              </w:rPr>
              <w:t xml:space="preserve">                   </w:t>
            </w:r>
            <w:r>
              <w:rPr>
                <w:rFonts w:hint="eastAsia" w:ascii="宋体" w:hAnsi="宋体" w:eastAsia="宋体" w:cs="宋体"/>
                <w:color w:val="000000" w:themeColor="text1"/>
                <w:sz w:val="22"/>
                <w:szCs w:val="22"/>
                <w14:textFill>
                  <w14:solidFill>
                    <w14:schemeClr w14:val="tx1"/>
                  </w14:solidFill>
                </w14:textFill>
              </w:rPr>
              <w:t>金额：</w:t>
            </w:r>
            <w:r>
              <w:rPr>
                <w:rFonts w:hint="eastAsia" w:cs="宋体"/>
                <w:color w:val="000000" w:themeColor="text1"/>
                <w:sz w:val="22"/>
                <w:szCs w:val="22"/>
                <w:lang w:val="en-US" w:eastAsia="zh-CN"/>
                <w14:textFill>
                  <w14:solidFill>
                    <w14:schemeClr w14:val="tx1"/>
                  </w14:solidFill>
                </w14:textFill>
              </w:rPr>
              <w:t xml:space="preserve">           </w:t>
            </w:r>
            <w:r>
              <w:rPr>
                <w:rFonts w:hint="eastAsia" w:ascii="宋体" w:hAnsi="宋体" w:eastAsia="宋体" w:cs="宋体"/>
                <w:color w:val="000000" w:themeColor="text1"/>
                <w:sz w:val="22"/>
                <w:szCs w:val="22"/>
                <w14:textFill>
                  <w14:solidFill>
                    <w14:schemeClr w14:val="tx1"/>
                  </w14:solidFill>
                </w14:textFill>
              </w:rPr>
              <w:t>万元</w:t>
            </w:r>
          </w:p>
        </w:tc>
      </w:tr>
      <w:tr w14:paraId="3DEAAD5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gridAfter w:val="1"/>
          <w:wAfter w:w="75" w:type="dxa"/>
          <w:trHeight w:val="308" w:hRule="atLeast"/>
        </w:trPr>
        <w:tc>
          <w:tcPr>
            <w:tcW w:w="420" w:type="dxa"/>
            <w:vMerge w:val="restart"/>
            <w:tcBorders>
              <w:top w:val="single" w:color="000000" w:sz="6" w:space="0"/>
              <w:left w:val="single" w:color="000000" w:sz="6" w:space="0"/>
              <w:right w:val="single" w:color="000000" w:sz="6" w:space="0"/>
            </w:tcBorders>
            <w:shd w:val="clear" w:color="auto" w:fill="auto"/>
            <w:tcMar>
              <w:left w:w="105" w:type="dxa"/>
              <w:right w:w="105" w:type="dxa"/>
            </w:tcMar>
            <w:vAlign w:val="center"/>
          </w:tcPr>
          <w:p w14:paraId="3100A60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textAlignment w:val="center"/>
              <w:rPr>
                <w:color w:val="000000" w:themeColor="text1"/>
                <w14:textFill>
                  <w14:solidFill>
                    <w14:schemeClr w14:val="tx1"/>
                  </w14:solidFill>
                </w14:textFill>
              </w:rPr>
            </w:pPr>
            <w:r>
              <w:rPr>
                <w:rStyle w:val="7"/>
                <w:rFonts w:hint="eastAsia" w:ascii="宋体" w:hAnsi="宋体" w:eastAsia="宋体" w:cs="宋体"/>
                <w:color w:val="000000" w:themeColor="text1"/>
                <w:sz w:val="19"/>
                <w:szCs w:val="19"/>
                <w14:textFill>
                  <w14:solidFill>
                    <w14:schemeClr w14:val="tx1"/>
                  </w14:solidFill>
                </w14:textFill>
              </w:rPr>
              <w:t>序号</w:t>
            </w:r>
          </w:p>
        </w:tc>
        <w:tc>
          <w:tcPr>
            <w:tcW w:w="1695" w:type="dxa"/>
            <w:gridSpan w:val="3"/>
            <w:vMerge w:val="restart"/>
            <w:tcBorders>
              <w:top w:val="single" w:color="000000" w:sz="6" w:space="0"/>
              <w:left w:val="nil"/>
              <w:right w:val="single" w:color="000000" w:sz="6" w:space="0"/>
            </w:tcBorders>
            <w:shd w:val="clear" w:color="auto" w:fill="auto"/>
            <w:tcMar>
              <w:left w:w="105" w:type="dxa"/>
              <w:right w:w="105" w:type="dxa"/>
            </w:tcMar>
            <w:vAlign w:val="center"/>
          </w:tcPr>
          <w:p w14:paraId="0DE0425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jc w:val="center"/>
              <w:textAlignment w:val="center"/>
              <w:rPr>
                <w:color w:val="000000" w:themeColor="text1"/>
                <w14:textFill>
                  <w14:solidFill>
                    <w14:schemeClr w14:val="tx1"/>
                  </w14:solidFill>
                </w14:textFill>
              </w:rPr>
            </w:pPr>
            <w:r>
              <w:rPr>
                <w:rStyle w:val="7"/>
                <w:rFonts w:hint="eastAsia" w:ascii="宋体" w:hAnsi="宋体" w:eastAsia="宋体" w:cs="宋体"/>
                <w:color w:val="000000" w:themeColor="text1"/>
                <w:sz w:val="19"/>
                <w:szCs w:val="19"/>
                <w14:textFill>
                  <w14:solidFill>
                    <w14:schemeClr w14:val="tx1"/>
                  </w14:solidFill>
                </w14:textFill>
              </w:rPr>
              <w:t>项目名称</w:t>
            </w:r>
          </w:p>
        </w:tc>
        <w:tc>
          <w:tcPr>
            <w:tcW w:w="855" w:type="dxa"/>
            <w:gridSpan w:val="2"/>
            <w:vMerge w:val="restart"/>
            <w:tcBorders>
              <w:top w:val="single" w:color="000000" w:sz="6" w:space="0"/>
              <w:left w:val="nil"/>
              <w:right w:val="single" w:color="000000" w:sz="6" w:space="0"/>
            </w:tcBorders>
            <w:shd w:val="clear" w:color="auto" w:fill="auto"/>
            <w:tcMar>
              <w:left w:w="105" w:type="dxa"/>
              <w:right w:w="105" w:type="dxa"/>
            </w:tcMar>
            <w:vAlign w:val="center"/>
          </w:tcPr>
          <w:p w14:paraId="1F5A5B3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jc w:val="center"/>
              <w:textAlignment w:val="center"/>
              <w:rPr>
                <w:color w:val="000000" w:themeColor="text1"/>
                <w14:textFill>
                  <w14:solidFill>
                    <w14:schemeClr w14:val="tx1"/>
                  </w14:solidFill>
                </w14:textFill>
              </w:rPr>
            </w:pPr>
            <w:r>
              <w:rPr>
                <w:rStyle w:val="7"/>
                <w:rFonts w:hint="eastAsia" w:ascii="宋体" w:hAnsi="宋体" w:eastAsia="宋体" w:cs="宋体"/>
                <w:color w:val="000000" w:themeColor="text1"/>
                <w:sz w:val="19"/>
                <w:szCs w:val="19"/>
                <w14:textFill>
                  <w14:solidFill>
                    <w14:schemeClr w14:val="tx1"/>
                  </w14:solidFill>
                </w14:textFill>
              </w:rPr>
              <w:t>资产名称</w:t>
            </w:r>
          </w:p>
        </w:tc>
        <w:tc>
          <w:tcPr>
            <w:tcW w:w="1020" w:type="dxa"/>
            <w:gridSpan w:val="2"/>
            <w:vMerge w:val="restart"/>
            <w:tcBorders>
              <w:top w:val="single" w:color="000000" w:sz="6" w:space="0"/>
              <w:left w:val="nil"/>
              <w:right w:val="nil"/>
            </w:tcBorders>
            <w:shd w:val="clear" w:color="auto" w:fill="auto"/>
            <w:tcMar>
              <w:left w:w="105" w:type="dxa"/>
              <w:right w:w="105" w:type="dxa"/>
            </w:tcMar>
            <w:vAlign w:val="center"/>
          </w:tcPr>
          <w:p w14:paraId="31A80C6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jc w:val="center"/>
              <w:textAlignment w:val="center"/>
              <w:rPr>
                <w:color w:val="000000" w:themeColor="text1"/>
                <w14:textFill>
                  <w14:solidFill>
                    <w14:schemeClr w14:val="tx1"/>
                  </w14:solidFill>
                </w14:textFill>
              </w:rPr>
            </w:pPr>
            <w:r>
              <w:rPr>
                <w:rStyle w:val="7"/>
                <w:rFonts w:hint="eastAsia" w:ascii="宋体" w:hAnsi="宋体" w:eastAsia="宋体" w:cs="宋体"/>
                <w:color w:val="000000" w:themeColor="text1"/>
                <w:sz w:val="19"/>
                <w:szCs w:val="19"/>
                <w14:textFill>
                  <w14:solidFill>
                    <w14:schemeClr w14:val="tx1"/>
                  </w14:solidFill>
                </w14:textFill>
              </w:rPr>
              <w:t>项目建设年度</w:t>
            </w:r>
          </w:p>
        </w:tc>
        <w:tc>
          <w:tcPr>
            <w:tcW w:w="2550" w:type="dxa"/>
            <w:gridSpan w:val="7"/>
            <w:tcBorders>
              <w:top w:val="single" w:color="000000" w:sz="6" w:space="0"/>
              <w:left w:val="single" w:color="000000" w:sz="6" w:space="0"/>
              <w:bottom w:val="single" w:color="auto" w:sz="4" w:space="0"/>
              <w:right w:val="single" w:color="000000" w:sz="6" w:space="0"/>
            </w:tcBorders>
            <w:shd w:val="clear" w:color="auto" w:fill="auto"/>
            <w:tcMar>
              <w:left w:w="105" w:type="dxa"/>
              <w:right w:w="105" w:type="dxa"/>
            </w:tcMar>
            <w:vAlign w:val="center"/>
          </w:tcPr>
          <w:p w14:paraId="2767081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jc w:val="center"/>
              <w:textAlignment w:val="center"/>
              <w:rPr>
                <w:color w:val="000000" w:themeColor="text1"/>
                <w14:textFill>
                  <w14:solidFill>
                    <w14:schemeClr w14:val="tx1"/>
                  </w14:solidFill>
                </w14:textFill>
              </w:rPr>
            </w:pPr>
            <w:r>
              <w:rPr>
                <w:rStyle w:val="7"/>
                <w:rFonts w:hint="eastAsia" w:ascii="宋体" w:hAnsi="宋体" w:eastAsia="宋体" w:cs="宋体"/>
                <w:color w:val="000000" w:themeColor="text1"/>
                <w:sz w:val="19"/>
                <w:szCs w:val="19"/>
                <w14:textFill>
                  <w14:solidFill>
                    <w14:schemeClr w14:val="tx1"/>
                  </w14:solidFill>
                </w14:textFill>
              </w:rPr>
              <w:t>资产类别</w:t>
            </w:r>
          </w:p>
        </w:tc>
        <w:tc>
          <w:tcPr>
            <w:tcW w:w="1095" w:type="dxa"/>
            <w:vMerge w:val="restart"/>
            <w:tcBorders>
              <w:top w:val="single" w:color="000000" w:sz="6" w:space="0"/>
              <w:left w:val="nil"/>
              <w:right w:val="single" w:color="000000" w:sz="6" w:space="0"/>
            </w:tcBorders>
            <w:shd w:val="clear" w:color="auto" w:fill="auto"/>
            <w:tcMar>
              <w:left w:w="105" w:type="dxa"/>
              <w:right w:w="105" w:type="dxa"/>
            </w:tcMar>
            <w:vAlign w:val="center"/>
          </w:tcPr>
          <w:p w14:paraId="4E1E075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jc w:val="center"/>
              <w:textAlignment w:val="center"/>
              <w:rPr>
                <w:color w:val="000000" w:themeColor="text1"/>
                <w14:textFill>
                  <w14:solidFill>
                    <w14:schemeClr w14:val="tx1"/>
                  </w14:solidFill>
                </w14:textFill>
              </w:rPr>
            </w:pPr>
            <w:r>
              <w:rPr>
                <w:rStyle w:val="7"/>
                <w:rFonts w:hint="eastAsia" w:ascii="宋体" w:hAnsi="宋体" w:eastAsia="宋体" w:cs="宋体"/>
                <w:color w:val="000000" w:themeColor="text1"/>
                <w:sz w:val="19"/>
                <w:szCs w:val="19"/>
                <w14:textFill>
                  <w14:solidFill>
                    <w14:schemeClr w14:val="tx1"/>
                  </w14:solidFill>
                </w14:textFill>
              </w:rPr>
              <w:t>登记入账</w:t>
            </w:r>
            <w:r>
              <w:rPr>
                <w:rStyle w:val="7"/>
                <w:rFonts w:hint="eastAsia" w:ascii="宋体" w:hAnsi="宋体" w:eastAsia="宋体" w:cs="宋体"/>
                <w:color w:val="000000" w:themeColor="text1"/>
                <w:sz w:val="19"/>
                <w:szCs w:val="19"/>
                <w14:textFill>
                  <w14:solidFill>
                    <w14:schemeClr w14:val="tx1"/>
                  </w14:solidFill>
                </w14:textFill>
              </w:rPr>
              <w:br w:type="textWrapping"/>
            </w:r>
            <w:r>
              <w:rPr>
                <w:rStyle w:val="7"/>
                <w:rFonts w:hint="eastAsia" w:ascii="宋体" w:hAnsi="宋体" w:eastAsia="宋体" w:cs="宋体"/>
                <w:color w:val="000000" w:themeColor="text1"/>
                <w:sz w:val="19"/>
                <w:szCs w:val="19"/>
                <w14:textFill>
                  <w14:solidFill>
                    <w14:schemeClr w14:val="tx1"/>
                  </w14:solidFill>
                </w14:textFill>
              </w:rPr>
              <w:t>金额（原值）</w:t>
            </w:r>
          </w:p>
        </w:tc>
        <w:tc>
          <w:tcPr>
            <w:tcW w:w="870" w:type="dxa"/>
            <w:gridSpan w:val="2"/>
            <w:vMerge w:val="restart"/>
            <w:tcBorders>
              <w:top w:val="single" w:color="000000" w:sz="6" w:space="0"/>
              <w:left w:val="nil"/>
              <w:right w:val="single" w:color="000000" w:sz="6" w:space="0"/>
            </w:tcBorders>
            <w:shd w:val="clear" w:color="auto" w:fill="auto"/>
            <w:tcMar>
              <w:left w:w="105" w:type="dxa"/>
              <w:right w:w="105" w:type="dxa"/>
            </w:tcMar>
            <w:vAlign w:val="center"/>
          </w:tcPr>
          <w:p w14:paraId="0812D45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jc w:val="center"/>
              <w:textAlignment w:val="center"/>
              <w:rPr>
                <w:color w:val="000000" w:themeColor="text1"/>
                <w14:textFill>
                  <w14:solidFill>
                    <w14:schemeClr w14:val="tx1"/>
                  </w14:solidFill>
                </w14:textFill>
              </w:rPr>
            </w:pPr>
            <w:r>
              <w:rPr>
                <w:rStyle w:val="7"/>
                <w:rFonts w:hint="eastAsia" w:ascii="宋体" w:hAnsi="宋体" w:eastAsia="宋体" w:cs="宋体"/>
                <w:color w:val="000000" w:themeColor="text1"/>
                <w:sz w:val="19"/>
                <w:szCs w:val="19"/>
                <w14:textFill>
                  <w14:solidFill>
                    <w14:schemeClr w14:val="tx1"/>
                  </w14:solidFill>
                </w14:textFill>
              </w:rPr>
              <w:t>评估金额</w:t>
            </w:r>
          </w:p>
        </w:tc>
        <w:tc>
          <w:tcPr>
            <w:tcW w:w="1095" w:type="dxa"/>
            <w:gridSpan w:val="3"/>
            <w:vMerge w:val="restart"/>
            <w:tcBorders>
              <w:top w:val="single" w:color="000000" w:sz="6" w:space="0"/>
              <w:left w:val="nil"/>
              <w:right w:val="single" w:color="000000" w:sz="6" w:space="0"/>
            </w:tcBorders>
            <w:shd w:val="clear" w:color="auto" w:fill="auto"/>
            <w:tcMar>
              <w:left w:w="105" w:type="dxa"/>
              <w:right w:w="105" w:type="dxa"/>
            </w:tcMar>
            <w:vAlign w:val="center"/>
          </w:tcPr>
          <w:p w14:paraId="705B656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jc w:val="center"/>
              <w:textAlignment w:val="center"/>
              <w:rPr>
                <w:color w:val="000000" w:themeColor="text1"/>
                <w14:textFill>
                  <w14:solidFill>
                    <w14:schemeClr w14:val="tx1"/>
                  </w14:solidFill>
                </w14:textFill>
              </w:rPr>
            </w:pPr>
            <w:r>
              <w:rPr>
                <w:rStyle w:val="7"/>
                <w:rFonts w:hint="eastAsia" w:ascii="宋体" w:hAnsi="宋体" w:eastAsia="宋体" w:cs="宋体"/>
                <w:color w:val="000000" w:themeColor="text1"/>
                <w:sz w:val="19"/>
                <w:szCs w:val="19"/>
                <w14:textFill>
                  <w14:solidFill>
                    <w14:schemeClr w14:val="tx1"/>
                  </w14:solidFill>
                </w14:textFill>
              </w:rPr>
              <w:t>资产来源</w:t>
            </w:r>
          </w:p>
        </w:tc>
        <w:tc>
          <w:tcPr>
            <w:tcW w:w="795" w:type="dxa"/>
            <w:gridSpan w:val="2"/>
            <w:vMerge w:val="restart"/>
            <w:tcBorders>
              <w:top w:val="single" w:color="000000" w:sz="6" w:space="0"/>
              <w:left w:val="nil"/>
              <w:right w:val="single" w:color="000000" w:sz="6" w:space="0"/>
            </w:tcBorders>
            <w:shd w:val="clear" w:color="auto" w:fill="auto"/>
            <w:tcMar>
              <w:left w:w="105" w:type="dxa"/>
              <w:right w:w="105" w:type="dxa"/>
            </w:tcMar>
            <w:vAlign w:val="center"/>
          </w:tcPr>
          <w:p w14:paraId="52082B6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jc w:val="center"/>
              <w:textAlignment w:val="center"/>
              <w:rPr>
                <w:color w:val="000000" w:themeColor="text1"/>
                <w14:textFill>
                  <w14:solidFill>
                    <w14:schemeClr w14:val="tx1"/>
                  </w14:solidFill>
                </w14:textFill>
              </w:rPr>
            </w:pPr>
            <w:r>
              <w:rPr>
                <w:rStyle w:val="7"/>
                <w:rFonts w:hint="eastAsia" w:ascii="宋体" w:hAnsi="宋体" w:eastAsia="宋体" w:cs="宋体"/>
                <w:color w:val="000000" w:themeColor="text1"/>
                <w:sz w:val="19"/>
                <w:szCs w:val="19"/>
                <w14:textFill>
                  <w14:solidFill>
                    <w14:schemeClr w14:val="tx1"/>
                  </w14:solidFill>
                </w14:textFill>
              </w:rPr>
              <w:t>处置方式</w:t>
            </w:r>
          </w:p>
        </w:tc>
        <w:tc>
          <w:tcPr>
            <w:tcW w:w="2175" w:type="dxa"/>
            <w:gridSpan w:val="3"/>
            <w:vMerge w:val="restart"/>
            <w:tcBorders>
              <w:top w:val="single" w:color="000000" w:sz="6" w:space="0"/>
              <w:left w:val="nil"/>
              <w:right w:val="single" w:color="000000" w:sz="6" w:space="0"/>
            </w:tcBorders>
            <w:shd w:val="clear" w:color="auto" w:fill="auto"/>
            <w:tcMar>
              <w:left w:w="105" w:type="dxa"/>
              <w:right w:w="105" w:type="dxa"/>
            </w:tcMar>
            <w:vAlign w:val="center"/>
          </w:tcPr>
          <w:p w14:paraId="70CCEDF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jc w:val="center"/>
              <w:textAlignment w:val="center"/>
              <w:rPr>
                <w:color w:val="000000" w:themeColor="text1"/>
                <w14:textFill>
                  <w14:solidFill>
                    <w14:schemeClr w14:val="tx1"/>
                  </w14:solidFill>
                </w14:textFill>
              </w:rPr>
            </w:pPr>
            <w:r>
              <w:rPr>
                <w:rStyle w:val="7"/>
                <w:rFonts w:hint="eastAsia" w:ascii="宋体" w:hAnsi="宋体" w:eastAsia="宋体" w:cs="宋体"/>
                <w:color w:val="000000" w:themeColor="text1"/>
                <w:sz w:val="19"/>
                <w:szCs w:val="19"/>
                <w14:textFill>
                  <w14:solidFill>
                    <w14:schemeClr w14:val="tx1"/>
                  </w14:solidFill>
                </w14:textFill>
              </w:rPr>
              <w:t>处置原因</w:t>
            </w:r>
          </w:p>
        </w:tc>
        <w:tc>
          <w:tcPr>
            <w:tcW w:w="615" w:type="dxa"/>
            <w:gridSpan w:val="2"/>
            <w:vMerge w:val="restart"/>
            <w:tcBorders>
              <w:top w:val="single" w:color="000000" w:sz="6" w:space="0"/>
              <w:left w:val="nil"/>
              <w:right w:val="single" w:color="000000" w:sz="6" w:space="0"/>
            </w:tcBorders>
            <w:shd w:val="clear" w:color="auto" w:fill="auto"/>
            <w:tcMar>
              <w:left w:w="105" w:type="dxa"/>
              <w:right w:w="105" w:type="dxa"/>
            </w:tcMar>
            <w:vAlign w:val="center"/>
          </w:tcPr>
          <w:p w14:paraId="555A3D6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jc w:val="center"/>
              <w:textAlignment w:val="center"/>
              <w:rPr>
                <w:color w:val="000000" w:themeColor="text1"/>
                <w14:textFill>
                  <w14:solidFill>
                    <w14:schemeClr w14:val="tx1"/>
                  </w14:solidFill>
                </w14:textFill>
              </w:rPr>
            </w:pPr>
            <w:r>
              <w:rPr>
                <w:rStyle w:val="7"/>
                <w:rFonts w:hint="eastAsia" w:ascii="宋体" w:hAnsi="宋体" w:eastAsia="宋体" w:cs="宋体"/>
                <w:color w:val="000000" w:themeColor="text1"/>
                <w:sz w:val="19"/>
                <w:szCs w:val="19"/>
                <w14:textFill>
                  <w14:solidFill>
                    <w14:schemeClr w14:val="tx1"/>
                  </w14:solidFill>
                </w14:textFill>
              </w:rPr>
              <w:t>备注</w:t>
            </w:r>
          </w:p>
        </w:tc>
      </w:tr>
      <w:tr w14:paraId="0F20AAF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gridAfter w:val="1"/>
          <w:wAfter w:w="75" w:type="dxa"/>
          <w:trHeight w:val="331" w:hRule="atLeast"/>
        </w:trPr>
        <w:tc>
          <w:tcPr>
            <w:tcW w:w="420" w:type="dxa"/>
            <w:vMerge w:val="continue"/>
            <w:tcBorders>
              <w:left w:val="single" w:color="000000" w:sz="6" w:space="0"/>
              <w:bottom w:val="single" w:color="000000" w:sz="6" w:space="0"/>
              <w:right w:val="single" w:color="000000" w:sz="6" w:space="0"/>
            </w:tcBorders>
            <w:shd w:val="clear" w:color="auto" w:fill="auto"/>
            <w:tcMar>
              <w:left w:w="105" w:type="dxa"/>
              <w:right w:w="105" w:type="dxa"/>
            </w:tcMar>
            <w:vAlign w:val="center"/>
          </w:tcPr>
          <w:p w14:paraId="42DBC5A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textAlignment w:val="center"/>
              <w:rPr>
                <w:rStyle w:val="7"/>
                <w:rFonts w:hint="eastAsia" w:ascii="宋体" w:hAnsi="宋体" w:eastAsia="宋体" w:cs="宋体"/>
                <w:color w:val="000000" w:themeColor="text1"/>
                <w:sz w:val="19"/>
                <w:szCs w:val="19"/>
                <w14:textFill>
                  <w14:solidFill>
                    <w14:schemeClr w14:val="tx1"/>
                  </w14:solidFill>
                </w14:textFill>
              </w:rPr>
            </w:pPr>
          </w:p>
        </w:tc>
        <w:tc>
          <w:tcPr>
            <w:tcW w:w="1695" w:type="dxa"/>
            <w:gridSpan w:val="3"/>
            <w:vMerge w:val="continue"/>
            <w:tcBorders>
              <w:left w:val="nil"/>
              <w:bottom w:val="single" w:color="000000" w:sz="6" w:space="0"/>
              <w:right w:val="single" w:color="000000" w:sz="6" w:space="0"/>
            </w:tcBorders>
            <w:shd w:val="clear" w:color="auto" w:fill="auto"/>
            <w:tcMar>
              <w:left w:w="105" w:type="dxa"/>
              <w:right w:w="105" w:type="dxa"/>
            </w:tcMar>
            <w:vAlign w:val="center"/>
          </w:tcPr>
          <w:p w14:paraId="5F9942F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jc w:val="center"/>
              <w:textAlignment w:val="center"/>
              <w:rPr>
                <w:rStyle w:val="7"/>
                <w:rFonts w:hint="eastAsia" w:ascii="宋体" w:hAnsi="宋体" w:eastAsia="宋体" w:cs="宋体"/>
                <w:color w:val="000000" w:themeColor="text1"/>
                <w:sz w:val="19"/>
                <w:szCs w:val="19"/>
                <w14:textFill>
                  <w14:solidFill>
                    <w14:schemeClr w14:val="tx1"/>
                  </w14:solidFill>
                </w14:textFill>
              </w:rPr>
            </w:pPr>
          </w:p>
        </w:tc>
        <w:tc>
          <w:tcPr>
            <w:tcW w:w="855" w:type="dxa"/>
            <w:gridSpan w:val="2"/>
            <w:vMerge w:val="continue"/>
            <w:tcBorders>
              <w:left w:val="nil"/>
              <w:bottom w:val="single" w:color="000000" w:sz="6" w:space="0"/>
              <w:right w:val="single" w:color="000000" w:sz="6" w:space="0"/>
            </w:tcBorders>
            <w:shd w:val="clear" w:color="auto" w:fill="auto"/>
            <w:tcMar>
              <w:left w:w="105" w:type="dxa"/>
              <w:right w:w="105" w:type="dxa"/>
            </w:tcMar>
            <w:vAlign w:val="center"/>
          </w:tcPr>
          <w:p w14:paraId="2962A20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jc w:val="center"/>
              <w:textAlignment w:val="center"/>
              <w:rPr>
                <w:rStyle w:val="7"/>
                <w:rFonts w:hint="eastAsia" w:ascii="宋体" w:hAnsi="宋体" w:eastAsia="宋体" w:cs="宋体"/>
                <w:color w:val="000000" w:themeColor="text1"/>
                <w:sz w:val="19"/>
                <w:szCs w:val="19"/>
                <w14:textFill>
                  <w14:solidFill>
                    <w14:schemeClr w14:val="tx1"/>
                  </w14:solidFill>
                </w14:textFill>
              </w:rPr>
            </w:pPr>
          </w:p>
        </w:tc>
        <w:tc>
          <w:tcPr>
            <w:tcW w:w="1020" w:type="dxa"/>
            <w:gridSpan w:val="2"/>
            <w:vMerge w:val="continue"/>
            <w:tcBorders>
              <w:left w:val="nil"/>
              <w:bottom w:val="single" w:color="000000" w:sz="6" w:space="0"/>
              <w:right w:val="nil"/>
            </w:tcBorders>
            <w:shd w:val="clear" w:color="auto" w:fill="auto"/>
            <w:tcMar>
              <w:left w:w="105" w:type="dxa"/>
              <w:right w:w="105" w:type="dxa"/>
            </w:tcMar>
            <w:vAlign w:val="center"/>
          </w:tcPr>
          <w:p w14:paraId="34CEE06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jc w:val="center"/>
              <w:textAlignment w:val="center"/>
              <w:rPr>
                <w:rStyle w:val="7"/>
                <w:rFonts w:hint="eastAsia" w:ascii="宋体" w:hAnsi="宋体" w:eastAsia="宋体" w:cs="宋体"/>
                <w:color w:val="000000" w:themeColor="text1"/>
                <w:sz w:val="19"/>
                <w:szCs w:val="19"/>
                <w14:textFill>
                  <w14:solidFill>
                    <w14:schemeClr w14:val="tx1"/>
                  </w14:solidFill>
                </w14:textFill>
              </w:rPr>
            </w:pPr>
          </w:p>
        </w:tc>
        <w:tc>
          <w:tcPr>
            <w:tcW w:w="840" w:type="dxa"/>
            <w:gridSpan w:val="2"/>
            <w:tcBorders>
              <w:top w:val="single" w:color="auto" w:sz="4" w:space="0"/>
              <w:left w:val="single" w:color="000000" w:sz="6" w:space="0"/>
              <w:bottom w:val="single" w:color="000000" w:sz="6" w:space="0"/>
              <w:right w:val="single" w:color="auto" w:sz="4" w:space="0"/>
            </w:tcBorders>
            <w:shd w:val="clear" w:color="auto" w:fill="auto"/>
            <w:tcMar>
              <w:left w:w="105" w:type="dxa"/>
              <w:right w:w="105" w:type="dxa"/>
            </w:tcMar>
            <w:vAlign w:val="center"/>
          </w:tcPr>
          <w:p w14:paraId="0431A75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jc w:val="center"/>
              <w:textAlignment w:val="center"/>
              <w:rPr>
                <w:rStyle w:val="7"/>
                <w:rFonts w:hint="eastAsia" w:ascii="宋体" w:hAnsi="宋体" w:eastAsia="宋体" w:cs="宋体"/>
                <w:color w:val="000000" w:themeColor="text1"/>
                <w:sz w:val="19"/>
                <w:szCs w:val="19"/>
                <w14:textFill>
                  <w14:solidFill>
                    <w14:schemeClr w14:val="tx1"/>
                  </w14:solidFill>
                </w14:textFill>
              </w:rPr>
            </w:pPr>
            <w:r>
              <w:rPr>
                <w:rStyle w:val="7"/>
                <w:rFonts w:hint="eastAsia" w:ascii="宋体" w:hAnsi="宋体" w:eastAsia="宋体" w:cs="宋体"/>
                <w:color w:val="000000" w:themeColor="text1"/>
                <w:sz w:val="19"/>
                <w:szCs w:val="19"/>
                <w14:textFill>
                  <w14:solidFill>
                    <w14:schemeClr w14:val="tx1"/>
                  </w14:solidFill>
                </w14:textFill>
              </w:rPr>
              <w:t>经营性资产</w:t>
            </w:r>
          </w:p>
        </w:tc>
        <w:tc>
          <w:tcPr>
            <w:tcW w:w="855" w:type="dxa"/>
            <w:gridSpan w:val="3"/>
            <w:tcBorders>
              <w:top w:val="single" w:color="auto" w:sz="4" w:space="0"/>
              <w:left w:val="single" w:color="auto" w:sz="4" w:space="0"/>
              <w:bottom w:val="single" w:color="000000" w:sz="6" w:space="0"/>
              <w:right w:val="single" w:color="auto" w:sz="4" w:space="0"/>
            </w:tcBorders>
            <w:shd w:val="clear" w:color="auto" w:fill="auto"/>
            <w:tcMar>
              <w:left w:w="105" w:type="dxa"/>
              <w:right w:w="105" w:type="dxa"/>
            </w:tcMar>
            <w:vAlign w:val="center"/>
          </w:tcPr>
          <w:p w14:paraId="26197D8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jc w:val="center"/>
              <w:textAlignment w:val="center"/>
              <w:rPr>
                <w:rStyle w:val="7"/>
                <w:rFonts w:hint="eastAsia" w:ascii="宋体" w:hAnsi="宋体" w:eastAsia="宋体" w:cs="宋体"/>
                <w:color w:val="000000" w:themeColor="text1"/>
                <w:sz w:val="19"/>
                <w:szCs w:val="19"/>
                <w14:textFill>
                  <w14:solidFill>
                    <w14:schemeClr w14:val="tx1"/>
                  </w14:solidFill>
                </w14:textFill>
              </w:rPr>
            </w:pPr>
            <w:r>
              <w:rPr>
                <w:rStyle w:val="7"/>
                <w:rFonts w:hint="eastAsia" w:ascii="宋体" w:hAnsi="宋体" w:eastAsia="宋体" w:cs="宋体"/>
                <w:color w:val="000000" w:themeColor="text1"/>
                <w:sz w:val="19"/>
                <w:szCs w:val="19"/>
                <w14:textFill>
                  <w14:solidFill>
                    <w14:schemeClr w14:val="tx1"/>
                  </w14:solidFill>
                </w14:textFill>
              </w:rPr>
              <w:t>公益性资产</w:t>
            </w:r>
          </w:p>
        </w:tc>
        <w:tc>
          <w:tcPr>
            <w:tcW w:w="855" w:type="dxa"/>
            <w:gridSpan w:val="2"/>
            <w:tcBorders>
              <w:top w:val="single" w:color="auto" w:sz="4" w:space="0"/>
              <w:left w:val="single" w:color="auto" w:sz="4" w:space="0"/>
              <w:bottom w:val="single" w:color="000000" w:sz="6" w:space="0"/>
              <w:right w:val="single" w:color="000000" w:sz="6" w:space="0"/>
            </w:tcBorders>
            <w:shd w:val="clear" w:color="auto" w:fill="auto"/>
            <w:tcMar>
              <w:left w:w="105" w:type="dxa"/>
              <w:right w:w="105" w:type="dxa"/>
            </w:tcMar>
            <w:vAlign w:val="center"/>
          </w:tcPr>
          <w:p w14:paraId="4511D4C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jc w:val="center"/>
              <w:textAlignment w:val="center"/>
              <w:rPr>
                <w:rStyle w:val="7"/>
                <w:rFonts w:hint="eastAsia" w:ascii="宋体" w:hAnsi="宋体" w:eastAsia="宋体" w:cs="宋体"/>
                <w:color w:val="000000" w:themeColor="text1"/>
                <w:sz w:val="19"/>
                <w:szCs w:val="19"/>
                <w14:textFill>
                  <w14:solidFill>
                    <w14:schemeClr w14:val="tx1"/>
                  </w14:solidFill>
                </w14:textFill>
              </w:rPr>
            </w:pPr>
            <w:r>
              <w:rPr>
                <w:rStyle w:val="7"/>
                <w:rFonts w:hint="eastAsia" w:ascii="宋体" w:hAnsi="宋体" w:eastAsia="宋体" w:cs="宋体"/>
                <w:color w:val="000000" w:themeColor="text1"/>
                <w:sz w:val="19"/>
                <w:szCs w:val="19"/>
                <w14:textFill>
                  <w14:solidFill>
                    <w14:schemeClr w14:val="tx1"/>
                  </w14:solidFill>
                </w14:textFill>
              </w:rPr>
              <w:t>到户类</w:t>
            </w:r>
            <w:r>
              <w:rPr>
                <w:rStyle w:val="7"/>
                <w:rFonts w:hint="eastAsia" w:ascii="宋体" w:hAnsi="宋体" w:eastAsia="宋体" w:cs="宋体"/>
                <w:color w:val="000000" w:themeColor="text1"/>
                <w:sz w:val="19"/>
                <w:szCs w:val="19"/>
                <w14:textFill>
                  <w14:solidFill>
                    <w14:schemeClr w14:val="tx1"/>
                  </w14:solidFill>
                </w14:textFill>
              </w:rPr>
              <w:br w:type="textWrapping"/>
            </w:r>
            <w:r>
              <w:rPr>
                <w:rStyle w:val="7"/>
                <w:rFonts w:hint="eastAsia" w:ascii="宋体" w:hAnsi="宋体" w:eastAsia="宋体" w:cs="宋体"/>
                <w:color w:val="000000" w:themeColor="text1"/>
                <w:sz w:val="19"/>
                <w:szCs w:val="19"/>
                <w14:textFill>
                  <w14:solidFill>
                    <w14:schemeClr w14:val="tx1"/>
                  </w14:solidFill>
                </w14:textFill>
              </w:rPr>
              <w:t>资产</w:t>
            </w:r>
          </w:p>
        </w:tc>
        <w:tc>
          <w:tcPr>
            <w:tcW w:w="1095" w:type="dxa"/>
            <w:vMerge w:val="continue"/>
            <w:tcBorders>
              <w:left w:val="nil"/>
              <w:bottom w:val="single" w:color="000000" w:sz="6" w:space="0"/>
              <w:right w:val="single" w:color="000000" w:sz="6" w:space="0"/>
            </w:tcBorders>
            <w:shd w:val="clear" w:color="auto" w:fill="auto"/>
            <w:tcMar>
              <w:left w:w="105" w:type="dxa"/>
              <w:right w:w="105" w:type="dxa"/>
            </w:tcMar>
            <w:vAlign w:val="center"/>
          </w:tcPr>
          <w:p w14:paraId="2B4F63A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jc w:val="center"/>
              <w:textAlignment w:val="center"/>
              <w:rPr>
                <w:rStyle w:val="7"/>
                <w:rFonts w:hint="eastAsia" w:ascii="宋体" w:hAnsi="宋体" w:eastAsia="宋体" w:cs="宋体"/>
                <w:color w:val="000000" w:themeColor="text1"/>
                <w:sz w:val="19"/>
                <w:szCs w:val="19"/>
                <w14:textFill>
                  <w14:solidFill>
                    <w14:schemeClr w14:val="tx1"/>
                  </w14:solidFill>
                </w14:textFill>
              </w:rPr>
            </w:pPr>
          </w:p>
        </w:tc>
        <w:tc>
          <w:tcPr>
            <w:tcW w:w="870" w:type="dxa"/>
            <w:gridSpan w:val="2"/>
            <w:vMerge w:val="continue"/>
            <w:tcBorders>
              <w:left w:val="nil"/>
              <w:bottom w:val="single" w:color="000000" w:sz="6" w:space="0"/>
              <w:right w:val="single" w:color="000000" w:sz="6" w:space="0"/>
            </w:tcBorders>
            <w:shd w:val="clear" w:color="auto" w:fill="auto"/>
            <w:tcMar>
              <w:left w:w="105" w:type="dxa"/>
              <w:right w:w="105" w:type="dxa"/>
            </w:tcMar>
            <w:vAlign w:val="center"/>
          </w:tcPr>
          <w:p w14:paraId="76FFF8A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jc w:val="center"/>
              <w:textAlignment w:val="center"/>
              <w:rPr>
                <w:rStyle w:val="7"/>
                <w:rFonts w:hint="eastAsia" w:ascii="宋体" w:hAnsi="宋体" w:eastAsia="宋体" w:cs="宋体"/>
                <w:color w:val="000000" w:themeColor="text1"/>
                <w:sz w:val="19"/>
                <w:szCs w:val="19"/>
                <w14:textFill>
                  <w14:solidFill>
                    <w14:schemeClr w14:val="tx1"/>
                  </w14:solidFill>
                </w14:textFill>
              </w:rPr>
            </w:pPr>
          </w:p>
        </w:tc>
        <w:tc>
          <w:tcPr>
            <w:tcW w:w="1095" w:type="dxa"/>
            <w:gridSpan w:val="3"/>
            <w:vMerge w:val="continue"/>
            <w:tcBorders>
              <w:left w:val="nil"/>
              <w:bottom w:val="single" w:color="000000" w:sz="6" w:space="0"/>
              <w:right w:val="single" w:color="000000" w:sz="6" w:space="0"/>
            </w:tcBorders>
            <w:shd w:val="clear" w:color="auto" w:fill="auto"/>
            <w:tcMar>
              <w:left w:w="105" w:type="dxa"/>
              <w:right w:w="105" w:type="dxa"/>
            </w:tcMar>
            <w:vAlign w:val="center"/>
          </w:tcPr>
          <w:p w14:paraId="574698F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jc w:val="center"/>
              <w:textAlignment w:val="center"/>
              <w:rPr>
                <w:rStyle w:val="7"/>
                <w:rFonts w:hint="eastAsia" w:ascii="宋体" w:hAnsi="宋体" w:eastAsia="宋体" w:cs="宋体"/>
                <w:color w:val="000000" w:themeColor="text1"/>
                <w:sz w:val="19"/>
                <w:szCs w:val="19"/>
                <w14:textFill>
                  <w14:solidFill>
                    <w14:schemeClr w14:val="tx1"/>
                  </w14:solidFill>
                </w14:textFill>
              </w:rPr>
            </w:pPr>
          </w:p>
        </w:tc>
        <w:tc>
          <w:tcPr>
            <w:tcW w:w="795" w:type="dxa"/>
            <w:gridSpan w:val="2"/>
            <w:vMerge w:val="continue"/>
            <w:tcBorders>
              <w:left w:val="nil"/>
              <w:bottom w:val="single" w:color="000000" w:sz="6" w:space="0"/>
              <w:right w:val="single" w:color="000000" w:sz="6" w:space="0"/>
            </w:tcBorders>
            <w:shd w:val="clear" w:color="auto" w:fill="auto"/>
            <w:tcMar>
              <w:left w:w="105" w:type="dxa"/>
              <w:right w:w="105" w:type="dxa"/>
            </w:tcMar>
            <w:vAlign w:val="center"/>
          </w:tcPr>
          <w:p w14:paraId="12F4720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jc w:val="center"/>
              <w:textAlignment w:val="center"/>
              <w:rPr>
                <w:rStyle w:val="7"/>
                <w:rFonts w:hint="eastAsia" w:ascii="宋体" w:hAnsi="宋体" w:eastAsia="宋体" w:cs="宋体"/>
                <w:color w:val="000000" w:themeColor="text1"/>
                <w:sz w:val="19"/>
                <w:szCs w:val="19"/>
                <w14:textFill>
                  <w14:solidFill>
                    <w14:schemeClr w14:val="tx1"/>
                  </w14:solidFill>
                </w14:textFill>
              </w:rPr>
            </w:pPr>
          </w:p>
        </w:tc>
        <w:tc>
          <w:tcPr>
            <w:tcW w:w="2175" w:type="dxa"/>
            <w:gridSpan w:val="3"/>
            <w:vMerge w:val="continue"/>
            <w:tcBorders>
              <w:left w:val="nil"/>
              <w:bottom w:val="single" w:color="000000" w:sz="6" w:space="0"/>
              <w:right w:val="single" w:color="000000" w:sz="6" w:space="0"/>
            </w:tcBorders>
            <w:shd w:val="clear" w:color="auto" w:fill="auto"/>
            <w:tcMar>
              <w:left w:w="105" w:type="dxa"/>
              <w:right w:w="105" w:type="dxa"/>
            </w:tcMar>
            <w:vAlign w:val="center"/>
          </w:tcPr>
          <w:p w14:paraId="7F9F4D8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jc w:val="center"/>
              <w:textAlignment w:val="center"/>
              <w:rPr>
                <w:rStyle w:val="7"/>
                <w:rFonts w:hint="eastAsia" w:ascii="宋体" w:hAnsi="宋体" w:eastAsia="宋体" w:cs="宋体"/>
                <w:color w:val="000000" w:themeColor="text1"/>
                <w:sz w:val="19"/>
                <w:szCs w:val="19"/>
                <w14:textFill>
                  <w14:solidFill>
                    <w14:schemeClr w14:val="tx1"/>
                  </w14:solidFill>
                </w14:textFill>
              </w:rPr>
            </w:pPr>
          </w:p>
        </w:tc>
        <w:tc>
          <w:tcPr>
            <w:tcW w:w="615" w:type="dxa"/>
            <w:gridSpan w:val="2"/>
            <w:vMerge w:val="continue"/>
            <w:tcBorders>
              <w:left w:val="nil"/>
              <w:bottom w:val="single" w:color="000000" w:sz="6" w:space="0"/>
              <w:right w:val="single" w:color="000000" w:sz="6" w:space="0"/>
            </w:tcBorders>
            <w:shd w:val="clear" w:color="auto" w:fill="auto"/>
            <w:tcMar>
              <w:left w:w="105" w:type="dxa"/>
              <w:right w:w="105" w:type="dxa"/>
            </w:tcMar>
            <w:vAlign w:val="center"/>
          </w:tcPr>
          <w:p w14:paraId="13CEFD0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jc w:val="center"/>
              <w:textAlignment w:val="center"/>
              <w:rPr>
                <w:rStyle w:val="7"/>
                <w:rFonts w:hint="eastAsia" w:ascii="宋体" w:hAnsi="宋体" w:eastAsia="宋体" w:cs="宋体"/>
                <w:color w:val="000000" w:themeColor="text1"/>
                <w:sz w:val="19"/>
                <w:szCs w:val="19"/>
                <w14:textFill>
                  <w14:solidFill>
                    <w14:schemeClr w14:val="tx1"/>
                  </w14:solidFill>
                </w14:textFill>
              </w:rPr>
            </w:pPr>
          </w:p>
        </w:tc>
      </w:tr>
      <w:tr w14:paraId="374D48B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gridAfter w:val="1"/>
          <w:wAfter w:w="75" w:type="dxa"/>
          <w:trHeight w:val="90" w:hRule="atLeast"/>
        </w:trPr>
        <w:tc>
          <w:tcPr>
            <w:tcW w:w="42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572BAF7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jc w:val="center"/>
              <w:textAlignment w:val="center"/>
              <w:rPr>
                <w:rFonts w:hint="eastAsia" w:ascii="楷体_GB2312" w:hAnsi="楷体_GB2312" w:eastAsia="楷体_GB2312" w:cs="楷体_GB2312"/>
                <w:color w:val="000000" w:themeColor="text1"/>
                <w14:textFill>
                  <w14:solidFill>
                    <w14:schemeClr w14:val="tx1"/>
                  </w14:solidFill>
                </w14:textFill>
              </w:rPr>
            </w:pPr>
            <w:r>
              <w:rPr>
                <w:rFonts w:hint="eastAsia" w:ascii="楷体_GB2312" w:hAnsi="楷体_GB2312" w:eastAsia="楷体_GB2312" w:cs="楷体_GB2312"/>
                <w:color w:val="000000" w:themeColor="text1"/>
                <w:sz w:val="19"/>
                <w:szCs w:val="19"/>
                <w14:textFill>
                  <w14:solidFill>
                    <w14:schemeClr w14:val="tx1"/>
                  </w14:solidFill>
                </w14:textFill>
              </w:rPr>
              <w:t>1</w:t>
            </w:r>
          </w:p>
        </w:tc>
        <w:tc>
          <w:tcPr>
            <w:tcW w:w="1695" w:type="dxa"/>
            <w:gridSpan w:val="3"/>
            <w:tcBorders>
              <w:top w:val="nil"/>
              <w:left w:val="nil"/>
              <w:bottom w:val="single" w:color="000000" w:sz="6" w:space="0"/>
              <w:right w:val="single" w:color="000000" w:sz="6" w:space="0"/>
            </w:tcBorders>
            <w:shd w:val="clear" w:color="auto" w:fill="auto"/>
            <w:tcMar>
              <w:left w:w="105" w:type="dxa"/>
              <w:right w:w="105" w:type="dxa"/>
            </w:tcMar>
            <w:vAlign w:val="center"/>
          </w:tcPr>
          <w:p w14:paraId="7564A1F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textAlignment w:val="center"/>
              <w:rPr>
                <w:rFonts w:hint="eastAsia" w:ascii="楷体_GB2312" w:hAnsi="楷体_GB2312" w:eastAsia="楷体_GB2312" w:cs="楷体_GB2312"/>
                <w:color w:val="000000" w:themeColor="text1"/>
                <w14:textFill>
                  <w14:solidFill>
                    <w14:schemeClr w14:val="tx1"/>
                  </w14:solidFill>
                </w14:textFill>
              </w:rPr>
            </w:pPr>
            <w:r>
              <w:rPr>
                <w:rFonts w:hint="eastAsia" w:ascii="楷体_GB2312" w:hAnsi="楷体_GB2312" w:eastAsia="楷体_GB2312" w:cs="楷体_GB2312"/>
                <w:color w:val="000000" w:themeColor="text1"/>
                <w:sz w:val="19"/>
                <w:szCs w:val="19"/>
                <w14:textFill>
                  <w14:solidFill>
                    <w14:schemeClr w14:val="tx1"/>
                  </w14:solidFill>
                </w14:textFill>
              </w:rPr>
              <w:t>硬化XX道路项目</w:t>
            </w:r>
          </w:p>
        </w:tc>
        <w:tc>
          <w:tcPr>
            <w:tcW w:w="855"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2A5F5CA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textAlignment w:val="center"/>
              <w:rPr>
                <w:rFonts w:hint="eastAsia" w:ascii="楷体_GB2312" w:hAnsi="楷体_GB2312" w:eastAsia="楷体_GB2312" w:cs="楷体_GB2312"/>
                <w:color w:val="000000" w:themeColor="text1"/>
                <w14:textFill>
                  <w14:solidFill>
                    <w14:schemeClr w14:val="tx1"/>
                  </w14:solidFill>
                </w14:textFill>
              </w:rPr>
            </w:pPr>
            <w:r>
              <w:rPr>
                <w:rFonts w:hint="eastAsia" w:ascii="楷体_GB2312" w:hAnsi="楷体_GB2312" w:eastAsia="楷体_GB2312" w:cs="楷体_GB2312"/>
                <w:color w:val="000000" w:themeColor="text1"/>
                <w:sz w:val="19"/>
                <w:szCs w:val="19"/>
                <w14:textFill>
                  <w14:solidFill>
                    <w14:schemeClr w14:val="tx1"/>
                  </w14:solidFill>
                </w14:textFill>
              </w:rPr>
              <w:t>道路100米</w:t>
            </w:r>
          </w:p>
        </w:tc>
        <w:tc>
          <w:tcPr>
            <w:tcW w:w="1020"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7C347BF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jc w:val="center"/>
              <w:textAlignment w:val="center"/>
              <w:rPr>
                <w:rFonts w:hint="eastAsia" w:ascii="楷体_GB2312" w:hAnsi="楷体_GB2312" w:eastAsia="楷体_GB2312" w:cs="楷体_GB2312"/>
                <w:color w:val="000000" w:themeColor="text1"/>
                <w14:textFill>
                  <w14:solidFill>
                    <w14:schemeClr w14:val="tx1"/>
                  </w14:solidFill>
                </w14:textFill>
              </w:rPr>
            </w:pPr>
            <w:r>
              <w:rPr>
                <w:rFonts w:hint="eastAsia" w:ascii="楷体_GB2312" w:hAnsi="楷体_GB2312" w:eastAsia="楷体_GB2312" w:cs="楷体_GB2312"/>
                <w:color w:val="000000" w:themeColor="text1"/>
                <w:sz w:val="19"/>
                <w:szCs w:val="19"/>
                <w14:textFill>
                  <w14:solidFill>
                    <w14:schemeClr w14:val="tx1"/>
                  </w14:solidFill>
                </w14:textFill>
              </w:rPr>
              <w:t>2016年</w:t>
            </w:r>
          </w:p>
        </w:tc>
        <w:tc>
          <w:tcPr>
            <w:tcW w:w="840" w:type="dxa"/>
            <w:gridSpan w:val="2"/>
            <w:tcBorders>
              <w:top w:val="nil"/>
              <w:left w:val="nil"/>
              <w:bottom w:val="single" w:color="000000" w:sz="6" w:space="0"/>
              <w:right w:val="single" w:color="auto" w:sz="4" w:space="0"/>
            </w:tcBorders>
            <w:shd w:val="clear" w:color="auto" w:fill="auto"/>
            <w:tcMar>
              <w:left w:w="105" w:type="dxa"/>
              <w:right w:w="105" w:type="dxa"/>
            </w:tcMar>
            <w:vAlign w:val="center"/>
          </w:tcPr>
          <w:p w14:paraId="3AF97941">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00" w:lineRule="exact"/>
              <w:ind w:left="0" w:right="0"/>
              <w:jc w:val="left"/>
              <w:rPr>
                <w:rFonts w:hint="eastAsia" w:ascii="楷体_GB2312" w:hAnsi="楷体_GB2312" w:eastAsia="楷体_GB2312" w:cs="楷体_GB2312"/>
                <w:color w:val="000000" w:themeColor="text1"/>
                <w14:textFill>
                  <w14:solidFill>
                    <w14:schemeClr w14:val="tx1"/>
                  </w14:solidFill>
                </w14:textFill>
              </w:rPr>
            </w:pPr>
          </w:p>
        </w:tc>
        <w:tc>
          <w:tcPr>
            <w:tcW w:w="855" w:type="dxa"/>
            <w:gridSpan w:val="3"/>
            <w:tcBorders>
              <w:top w:val="nil"/>
              <w:left w:val="single" w:color="auto" w:sz="4" w:space="0"/>
              <w:bottom w:val="single" w:color="000000" w:sz="6" w:space="0"/>
              <w:right w:val="single" w:color="auto" w:sz="4" w:space="0"/>
            </w:tcBorders>
            <w:shd w:val="clear" w:color="auto" w:fill="auto"/>
            <w:tcMar>
              <w:left w:w="105" w:type="dxa"/>
              <w:right w:w="105" w:type="dxa"/>
            </w:tcMar>
            <w:vAlign w:val="center"/>
          </w:tcPr>
          <w:p w14:paraId="1D8CCDB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jc w:val="center"/>
              <w:textAlignment w:val="center"/>
              <w:rPr>
                <w:rFonts w:hint="eastAsia" w:ascii="楷体_GB2312" w:hAnsi="楷体_GB2312" w:eastAsia="楷体_GB2312" w:cs="楷体_GB2312"/>
                <w:color w:val="000000" w:themeColor="text1"/>
                <w14:textFill>
                  <w14:solidFill>
                    <w14:schemeClr w14:val="tx1"/>
                  </w14:solidFill>
                </w14:textFill>
              </w:rPr>
            </w:pPr>
            <w:r>
              <w:rPr>
                <w:rFonts w:hint="eastAsia" w:ascii="楷体_GB2312" w:hAnsi="楷体_GB2312" w:eastAsia="楷体_GB2312" w:cs="楷体_GB2312"/>
                <w:color w:val="000000" w:themeColor="text1"/>
                <w:sz w:val="19"/>
                <w:szCs w:val="19"/>
                <w14:textFill>
                  <w14:solidFill>
                    <w14:schemeClr w14:val="tx1"/>
                  </w14:solidFill>
                </w14:textFill>
              </w:rPr>
              <w:t>√</w:t>
            </w:r>
          </w:p>
        </w:tc>
        <w:tc>
          <w:tcPr>
            <w:tcW w:w="855" w:type="dxa"/>
            <w:gridSpan w:val="2"/>
            <w:tcBorders>
              <w:top w:val="nil"/>
              <w:left w:val="single" w:color="auto" w:sz="4" w:space="0"/>
              <w:bottom w:val="single" w:color="000000" w:sz="6" w:space="0"/>
              <w:right w:val="single" w:color="000000" w:sz="6" w:space="0"/>
            </w:tcBorders>
            <w:shd w:val="clear" w:color="auto" w:fill="auto"/>
            <w:tcMar>
              <w:left w:w="105" w:type="dxa"/>
              <w:right w:w="105" w:type="dxa"/>
            </w:tcMar>
            <w:vAlign w:val="center"/>
          </w:tcPr>
          <w:p w14:paraId="05A0B0F9">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00" w:lineRule="exact"/>
              <w:ind w:left="0" w:right="0"/>
              <w:jc w:val="left"/>
              <w:rPr>
                <w:rFonts w:hint="eastAsia" w:ascii="楷体_GB2312" w:hAnsi="楷体_GB2312" w:eastAsia="楷体_GB2312" w:cs="楷体_GB2312"/>
                <w:color w:val="000000" w:themeColor="text1"/>
                <w14:textFill>
                  <w14:solidFill>
                    <w14:schemeClr w14:val="tx1"/>
                  </w14:solidFill>
                </w14:textFill>
              </w:rPr>
            </w:pPr>
          </w:p>
        </w:tc>
        <w:tc>
          <w:tcPr>
            <w:tcW w:w="1095" w:type="dxa"/>
            <w:tcBorders>
              <w:top w:val="nil"/>
              <w:left w:val="nil"/>
              <w:bottom w:val="single" w:color="000000" w:sz="6" w:space="0"/>
              <w:right w:val="single" w:color="000000" w:sz="6" w:space="0"/>
            </w:tcBorders>
            <w:shd w:val="clear" w:color="auto" w:fill="auto"/>
            <w:tcMar>
              <w:left w:w="105" w:type="dxa"/>
              <w:right w:w="105" w:type="dxa"/>
            </w:tcMar>
            <w:vAlign w:val="center"/>
          </w:tcPr>
          <w:p w14:paraId="2412512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jc w:val="center"/>
              <w:textAlignment w:val="center"/>
              <w:rPr>
                <w:rFonts w:hint="eastAsia" w:ascii="楷体_GB2312" w:hAnsi="楷体_GB2312" w:eastAsia="楷体_GB2312" w:cs="楷体_GB2312"/>
                <w:color w:val="000000" w:themeColor="text1"/>
                <w14:textFill>
                  <w14:solidFill>
                    <w14:schemeClr w14:val="tx1"/>
                  </w14:solidFill>
                </w14:textFill>
              </w:rPr>
            </w:pPr>
            <w:r>
              <w:rPr>
                <w:rFonts w:hint="eastAsia" w:ascii="楷体_GB2312" w:hAnsi="楷体_GB2312" w:eastAsia="楷体_GB2312" w:cs="楷体_GB2312"/>
                <w:color w:val="000000" w:themeColor="text1"/>
                <w:sz w:val="19"/>
                <w:szCs w:val="19"/>
                <w14:textFill>
                  <w14:solidFill>
                    <w14:schemeClr w14:val="tx1"/>
                  </w14:solidFill>
                </w14:textFill>
              </w:rPr>
              <w:t>4.9</w:t>
            </w:r>
          </w:p>
        </w:tc>
        <w:tc>
          <w:tcPr>
            <w:tcW w:w="870"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2E68FD2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jc w:val="center"/>
              <w:textAlignment w:val="center"/>
              <w:rPr>
                <w:rFonts w:hint="eastAsia" w:ascii="楷体_GB2312" w:hAnsi="楷体_GB2312" w:eastAsia="楷体_GB2312" w:cs="楷体_GB2312"/>
                <w:color w:val="000000" w:themeColor="text1"/>
                <w14:textFill>
                  <w14:solidFill>
                    <w14:schemeClr w14:val="tx1"/>
                  </w14:solidFill>
                </w14:textFill>
              </w:rPr>
            </w:pPr>
            <w:r>
              <w:rPr>
                <w:rFonts w:hint="eastAsia" w:ascii="楷体_GB2312" w:hAnsi="楷体_GB2312" w:eastAsia="楷体_GB2312" w:cs="楷体_GB2312"/>
                <w:color w:val="000000" w:themeColor="text1"/>
                <w:sz w:val="19"/>
                <w:szCs w:val="19"/>
                <w14:textFill>
                  <w14:solidFill>
                    <w14:schemeClr w14:val="tx1"/>
                  </w14:solidFill>
                </w14:textFill>
              </w:rPr>
              <w:t>0.98</w:t>
            </w:r>
          </w:p>
        </w:tc>
        <w:tc>
          <w:tcPr>
            <w:tcW w:w="1095" w:type="dxa"/>
            <w:gridSpan w:val="3"/>
            <w:tcBorders>
              <w:top w:val="nil"/>
              <w:left w:val="nil"/>
              <w:bottom w:val="single" w:color="000000" w:sz="6" w:space="0"/>
              <w:right w:val="single" w:color="000000" w:sz="6" w:space="0"/>
            </w:tcBorders>
            <w:shd w:val="clear" w:color="auto" w:fill="auto"/>
            <w:tcMar>
              <w:left w:w="105" w:type="dxa"/>
              <w:right w:w="105" w:type="dxa"/>
            </w:tcMar>
            <w:vAlign w:val="center"/>
          </w:tcPr>
          <w:p w14:paraId="6B4734B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jc w:val="center"/>
              <w:textAlignment w:val="center"/>
              <w:rPr>
                <w:rFonts w:hint="eastAsia" w:ascii="楷体_GB2312" w:hAnsi="楷体_GB2312" w:eastAsia="楷体_GB2312" w:cs="楷体_GB2312"/>
                <w:color w:val="000000" w:themeColor="text1"/>
                <w14:textFill>
                  <w14:solidFill>
                    <w14:schemeClr w14:val="tx1"/>
                  </w14:solidFill>
                </w14:textFill>
              </w:rPr>
            </w:pPr>
            <w:r>
              <w:rPr>
                <w:rFonts w:hint="eastAsia" w:ascii="楷体_GB2312" w:hAnsi="楷体_GB2312" w:eastAsia="楷体_GB2312" w:cs="楷体_GB2312"/>
                <w:color w:val="000000" w:themeColor="text1"/>
                <w:sz w:val="19"/>
                <w:szCs w:val="19"/>
                <w14:textFill>
                  <w14:solidFill>
                    <w14:schemeClr w14:val="tx1"/>
                  </w14:solidFill>
                </w14:textFill>
              </w:rPr>
              <w:t>扶贫资金</w:t>
            </w:r>
          </w:p>
        </w:tc>
        <w:tc>
          <w:tcPr>
            <w:tcW w:w="795"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3B9E275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jc w:val="center"/>
              <w:textAlignment w:val="center"/>
              <w:rPr>
                <w:rFonts w:hint="eastAsia" w:ascii="楷体_GB2312" w:hAnsi="楷体_GB2312" w:eastAsia="楷体_GB2312" w:cs="楷体_GB2312"/>
                <w:color w:val="000000" w:themeColor="text1"/>
                <w14:textFill>
                  <w14:solidFill>
                    <w14:schemeClr w14:val="tx1"/>
                  </w14:solidFill>
                </w14:textFill>
              </w:rPr>
            </w:pPr>
            <w:r>
              <w:rPr>
                <w:rFonts w:hint="eastAsia" w:ascii="楷体_GB2312" w:hAnsi="楷体_GB2312" w:eastAsia="楷体_GB2312" w:cs="楷体_GB2312"/>
                <w:color w:val="000000" w:themeColor="text1"/>
                <w:sz w:val="19"/>
                <w:szCs w:val="19"/>
                <w14:textFill>
                  <w14:solidFill>
                    <w14:schemeClr w14:val="tx1"/>
                  </w14:solidFill>
                </w14:textFill>
              </w:rPr>
              <w:t>修复</w:t>
            </w:r>
          </w:p>
        </w:tc>
        <w:tc>
          <w:tcPr>
            <w:tcW w:w="2175" w:type="dxa"/>
            <w:gridSpan w:val="3"/>
            <w:tcBorders>
              <w:top w:val="nil"/>
              <w:left w:val="nil"/>
              <w:bottom w:val="single" w:color="000000" w:sz="6" w:space="0"/>
              <w:right w:val="single" w:color="000000" w:sz="6" w:space="0"/>
            </w:tcBorders>
            <w:shd w:val="clear" w:color="auto" w:fill="auto"/>
            <w:tcMar>
              <w:left w:w="105" w:type="dxa"/>
              <w:right w:w="105" w:type="dxa"/>
            </w:tcMar>
            <w:vAlign w:val="center"/>
          </w:tcPr>
          <w:p w14:paraId="021C46C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textAlignment w:val="center"/>
              <w:rPr>
                <w:rFonts w:hint="eastAsia" w:ascii="楷体_GB2312" w:hAnsi="楷体_GB2312" w:eastAsia="楷体_GB2312" w:cs="楷体_GB2312"/>
                <w:color w:val="000000" w:themeColor="text1"/>
                <w14:textFill>
                  <w14:solidFill>
                    <w14:schemeClr w14:val="tx1"/>
                  </w14:solidFill>
                </w14:textFill>
              </w:rPr>
            </w:pPr>
            <w:r>
              <w:rPr>
                <w:rFonts w:hint="eastAsia" w:ascii="楷体_GB2312" w:hAnsi="楷体_GB2312" w:eastAsia="楷体_GB2312" w:cs="楷体_GB2312"/>
                <w:color w:val="000000" w:themeColor="text1"/>
                <w:sz w:val="19"/>
                <w:szCs w:val="19"/>
                <w14:textFill>
                  <w14:solidFill>
                    <w14:schemeClr w14:val="tx1"/>
                  </w14:solidFill>
                </w14:textFill>
              </w:rPr>
              <w:t>已损坏80%，需重新修复</w:t>
            </w:r>
          </w:p>
        </w:tc>
        <w:tc>
          <w:tcPr>
            <w:tcW w:w="615"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5FAB5792">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00" w:lineRule="exact"/>
              <w:ind w:left="0" w:right="0"/>
              <w:jc w:val="left"/>
              <w:rPr>
                <w:color w:val="000000" w:themeColor="text1"/>
                <w14:textFill>
                  <w14:solidFill>
                    <w14:schemeClr w14:val="tx1"/>
                  </w14:solidFill>
                </w14:textFill>
              </w:rPr>
            </w:pPr>
          </w:p>
        </w:tc>
      </w:tr>
      <w:tr w14:paraId="4B1618D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gridAfter w:val="1"/>
          <w:wAfter w:w="75" w:type="dxa"/>
          <w:trHeight w:val="309" w:hRule="atLeast"/>
        </w:trPr>
        <w:tc>
          <w:tcPr>
            <w:tcW w:w="42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1C6D5BF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jc w:val="center"/>
              <w:textAlignment w:val="center"/>
              <w:rPr>
                <w:rFonts w:hint="eastAsia" w:ascii="楷体_GB2312" w:hAnsi="楷体_GB2312" w:eastAsia="楷体_GB2312" w:cs="楷体_GB2312"/>
                <w:color w:val="000000" w:themeColor="text1"/>
                <w14:textFill>
                  <w14:solidFill>
                    <w14:schemeClr w14:val="tx1"/>
                  </w14:solidFill>
                </w14:textFill>
              </w:rPr>
            </w:pPr>
            <w:r>
              <w:rPr>
                <w:rFonts w:hint="eastAsia" w:ascii="楷体_GB2312" w:hAnsi="楷体_GB2312" w:eastAsia="楷体_GB2312" w:cs="楷体_GB2312"/>
                <w:color w:val="000000" w:themeColor="text1"/>
                <w:sz w:val="19"/>
                <w:szCs w:val="19"/>
                <w14:textFill>
                  <w14:solidFill>
                    <w14:schemeClr w14:val="tx1"/>
                  </w14:solidFill>
                </w14:textFill>
              </w:rPr>
              <w:t>2</w:t>
            </w:r>
          </w:p>
        </w:tc>
        <w:tc>
          <w:tcPr>
            <w:tcW w:w="1695" w:type="dxa"/>
            <w:gridSpan w:val="3"/>
            <w:tcBorders>
              <w:top w:val="nil"/>
              <w:left w:val="nil"/>
              <w:bottom w:val="single" w:color="000000" w:sz="6" w:space="0"/>
              <w:right w:val="single" w:color="000000" w:sz="6" w:space="0"/>
            </w:tcBorders>
            <w:shd w:val="clear" w:color="auto" w:fill="auto"/>
            <w:tcMar>
              <w:left w:w="105" w:type="dxa"/>
              <w:right w:w="105" w:type="dxa"/>
            </w:tcMar>
            <w:vAlign w:val="center"/>
          </w:tcPr>
          <w:p w14:paraId="74BDBCD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textAlignment w:val="center"/>
              <w:rPr>
                <w:rFonts w:hint="eastAsia" w:ascii="楷体_GB2312" w:hAnsi="楷体_GB2312" w:eastAsia="楷体_GB2312" w:cs="楷体_GB2312"/>
                <w:color w:val="000000" w:themeColor="text1"/>
                <w14:textFill>
                  <w14:solidFill>
                    <w14:schemeClr w14:val="tx1"/>
                  </w14:solidFill>
                </w14:textFill>
              </w:rPr>
            </w:pPr>
            <w:r>
              <w:rPr>
                <w:rFonts w:hint="eastAsia" w:ascii="楷体_GB2312" w:hAnsi="楷体_GB2312" w:eastAsia="楷体_GB2312" w:cs="楷体_GB2312"/>
                <w:color w:val="000000" w:themeColor="text1"/>
                <w:sz w:val="19"/>
                <w:szCs w:val="19"/>
                <w14:textFill>
                  <w14:solidFill>
                    <w14:schemeClr w14:val="tx1"/>
                  </w14:solidFill>
                </w14:textFill>
              </w:rPr>
              <w:t>XX村集体经济项目</w:t>
            </w:r>
          </w:p>
        </w:tc>
        <w:tc>
          <w:tcPr>
            <w:tcW w:w="855"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1490895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rPr>
                <w:rFonts w:hint="eastAsia" w:ascii="楷体_GB2312" w:hAnsi="楷体_GB2312" w:eastAsia="楷体_GB2312" w:cs="楷体_GB2312"/>
                <w:color w:val="000000" w:themeColor="text1"/>
                <w14:textFill>
                  <w14:solidFill>
                    <w14:schemeClr w14:val="tx1"/>
                  </w14:solidFill>
                </w14:textFill>
              </w:rPr>
            </w:pPr>
            <w:r>
              <w:rPr>
                <w:rFonts w:hint="eastAsia" w:ascii="楷体_GB2312" w:hAnsi="楷体_GB2312" w:eastAsia="楷体_GB2312" w:cs="楷体_GB2312"/>
                <w:color w:val="000000" w:themeColor="text1"/>
                <w:sz w:val="19"/>
                <w:szCs w:val="19"/>
                <w14:textFill>
                  <w14:solidFill>
                    <w14:schemeClr w14:val="tx1"/>
                  </w14:solidFill>
                </w14:textFill>
              </w:rPr>
              <w:t>种植百香果</w:t>
            </w:r>
          </w:p>
        </w:tc>
        <w:tc>
          <w:tcPr>
            <w:tcW w:w="1020"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469BEA9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jc w:val="center"/>
              <w:textAlignment w:val="center"/>
              <w:rPr>
                <w:rFonts w:hint="eastAsia" w:ascii="楷体_GB2312" w:hAnsi="楷体_GB2312" w:eastAsia="楷体_GB2312" w:cs="楷体_GB2312"/>
                <w:color w:val="000000" w:themeColor="text1"/>
                <w14:textFill>
                  <w14:solidFill>
                    <w14:schemeClr w14:val="tx1"/>
                  </w14:solidFill>
                </w14:textFill>
              </w:rPr>
            </w:pPr>
            <w:r>
              <w:rPr>
                <w:rFonts w:hint="eastAsia" w:ascii="楷体_GB2312" w:hAnsi="楷体_GB2312" w:eastAsia="楷体_GB2312" w:cs="楷体_GB2312"/>
                <w:color w:val="000000" w:themeColor="text1"/>
                <w:sz w:val="19"/>
                <w:szCs w:val="19"/>
                <w14:textFill>
                  <w14:solidFill>
                    <w14:schemeClr w14:val="tx1"/>
                  </w14:solidFill>
                </w14:textFill>
              </w:rPr>
              <w:t>2017年</w:t>
            </w:r>
          </w:p>
        </w:tc>
        <w:tc>
          <w:tcPr>
            <w:tcW w:w="840"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1CB3DDA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jc w:val="center"/>
              <w:textAlignment w:val="center"/>
              <w:rPr>
                <w:rFonts w:hint="eastAsia" w:ascii="楷体_GB2312" w:hAnsi="楷体_GB2312" w:eastAsia="楷体_GB2312" w:cs="楷体_GB2312"/>
                <w:color w:val="000000" w:themeColor="text1"/>
                <w14:textFill>
                  <w14:solidFill>
                    <w14:schemeClr w14:val="tx1"/>
                  </w14:solidFill>
                </w14:textFill>
              </w:rPr>
            </w:pPr>
            <w:r>
              <w:rPr>
                <w:rFonts w:hint="eastAsia" w:ascii="楷体_GB2312" w:hAnsi="楷体_GB2312" w:eastAsia="楷体_GB2312" w:cs="楷体_GB2312"/>
                <w:color w:val="000000" w:themeColor="text1"/>
                <w:sz w:val="19"/>
                <w:szCs w:val="19"/>
                <w14:textFill>
                  <w14:solidFill>
                    <w14:schemeClr w14:val="tx1"/>
                  </w14:solidFill>
                </w14:textFill>
              </w:rPr>
              <w:t>√</w:t>
            </w:r>
          </w:p>
        </w:tc>
        <w:tc>
          <w:tcPr>
            <w:tcW w:w="855" w:type="dxa"/>
            <w:gridSpan w:val="3"/>
            <w:tcBorders>
              <w:top w:val="nil"/>
              <w:left w:val="nil"/>
              <w:bottom w:val="single" w:color="000000" w:sz="6" w:space="0"/>
              <w:right w:val="single" w:color="000000" w:sz="6" w:space="0"/>
            </w:tcBorders>
            <w:shd w:val="clear" w:color="auto" w:fill="auto"/>
            <w:tcMar>
              <w:left w:w="105" w:type="dxa"/>
              <w:right w:w="105" w:type="dxa"/>
            </w:tcMar>
            <w:vAlign w:val="center"/>
          </w:tcPr>
          <w:p w14:paraId="274C30B4">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00" w:lineRule="exact"/>
              <w:ind w:left="0" w:right="0"/>
              <w:jc w:val="left"/>
              <w:rPr>
                <w:rFonts w:hint="eastAsia" w:ascii="楷体_GB2312" w:hAnsi="楷体_GB2312" w:eastAsia="楷体_GB2312" w:cs="楷体_GB2312"/>
                <w:color w:val="000000" w:themeColor="text1"/>
                <w14:textFill>
                  <w14:solidFill>
                    <w14:schemeClr w14:val="tx1"/>
                  </w14:solidFill>
                </w14:textFill>
              </w:rPr>
            </w:pPr>
          </w:p>
        </w:tc>
        <w:tc>
          <w:tcPr>
            <w:tcW w:w="855"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0510120D">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00" w:lineRule="exact"/>
              <w:ind w:left="0" w:right="0"/>
              <w:jc w:val="left"/>
              <w:rPr>
                <w:rFonts w:hint="eastAsia" w:ascii="楷体_GB2312" w:hAnsi="楷体_GB2312" w:eastAsia="楷体_GB2312" w:cs="楷体_GB2312"/>
                <w:color w:val="000000" w:themeColor="text1"/>
                <w14:textFill>
                  <w14:solidFill>
                    <w14:schemeClr w14:val="tx1"/>
                  </w14:solidFill>
                </w14:textFill>
              </w:rPr>
            </w:pPr>
          </w:p>
        </w:tc>
        <w:tc>
          <w:tcPr>
            <w:tcW w:w="1095" w:type="dxa"/>
            <w:tcBorders>
              <w:top w:val="nil"/>
              <w:left w:val="nil"/>
              <w:bottom w:val="single" w:color="000000" w:sz="6" w:space="0"/>
              <w:right w:val="single" w:color="000000" w:sz="6" w:space="0"/>
            </w:tcBorders>
            <w:shd w:val="clear" w:color="auto" w:fill="auto"/>
            <w:tcMar>
              <w:left w:w="105" w:type="dxa"/>
              <w:right w:w="105" w:type="dxa"/>
            </w:tcMar>
            <w:vAlign w:val="center"/>
          </w:tcPr>
          <w:p w14:paraId="6CB55DD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jc w:val="center"/>
              <w:textAlignment w:val="center"/>
              <w:rPr>
                <w:rFonts w:hint="eastAsia" w:ascii="楷体_GB2312" w:hAnsi="楷体_GB2312" w:eastAsia="楷体_GB2312" w:cs="楷体_GB2312"/>
                <w:color w:val="000000" w:themeColor="text1"/>
                <w14:textFill>
                  <w14:solidFill>
                    <w14:schemeClr w14:val="tx1"/>
                  </w14:solidFill>
                </w14:textFill>
              </w:rPr>
            </w:pPr>
            <w:r>
              <w:rPr>
                <w:rFonts w:hint="eastAsia" w:ascii="楷体_GB2312" w:hAnsi="楷体_GB2312" w:eastAsia="楷体_GB2312" w:cs="楷体_GB2312"/>
                <w:color w:val="000000" w:themeColor="text1"/>
                <w:sz w:val="19"/>
                <w:szCs w:val="19"/>
                <w14:textFill>
                  <w14:solidFill>
                    <w14:schemeClr w14:val="tx1"/>
                  </w14:solidFill>
                </w14:textFill>
              </w:rPr>
              <w:t>10</w:t>
            </w:r>
          </w:p>
        </w:tc>
        <w:tc>
          <w:tcPr>
            <w:tcW w:w="870"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075C617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jc w:val="center"/>
              <w:textAlignment w:val="center"/>
              <w:rPr>
                <w:rFonts w:hint="eastAsia" w:ascii="楷体_GB2312" w:hAnsi="楷体_GB2312" w:eastAsia="楷体_GB2312" w:cs="楷体_GB2312"/>
                <w:color w:val="000000" w:themeColor="text1"/>
                <w14:textFill>
                  <w14:solidFill>
                    <w14:schemeClr w14:val="tx1"/>
                  </w14:solidFill>
                </w14:textFill>
              </w:rPr>
            </w:pPr>
            <w:r>
              <w:rPr>
                <w:rFonts w:hint="eastAsia" w:ascii="楷体_GB2312" w:hAnsi="楷体_GB2312" w:eastAsia="楷体_GB2312" w:cs="楷体_GB2312"/>
                <w:color w:val="000000" w:themeColor="text1"/>
                <w:sz w:val="19"/>
                <w:szCs w:val="19"/>
                <w14:textFill>
                  <w14:solidFill>
                    <w14:schemeClr w14:val="tx1"/>
                  </w14:solidFill>
                </w14:textFill>
              </w:rPr>
              <w:t>0</w:t>
            </w:r>
          </w:p>
        </w:tc>
        <w:tc>
          <w:tcPr>
            <w:tcW w:w="1095" w:type="dxa"/>
            <w:gridSpan w:val="3"/>
            <w:tcBorders>
              <w:top w:val="nil"/>
              <w:left w:val="nil"/>
              <w:bottom w:val="single" w:color="000000" w:sz="6" w:space="0"/>
              <w:right w:val="single" w:color="000000" w:sz="6" w:space="0"/>
            </w:tcBorders>
            <w:shd w:val="clear" w:color="auto" w:fill="auto"/>
            <w:tcMar>
              <w:left w:w="105" w:type="dxa"/>
              <w:right w:w="105" w:type="dxa"/>
            </w:tcMar>
            <w:vAlign w:val="center"/>
          </w:tcPr>
          <w:p w14:paraId="6319517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jc w:val="center"/>
              <w:textAlignment w:val="center"/>
              <w:rPr>
                <w:rFonts w:hint="eastAsia" w:ascii="楷体_GB2312" w:hAnsi="楷体_GB2312" w:eastAsia="楷体_GB2312" w:cs="楷体_GB2312"/>
                <w:color w:val="000000" w:themeColor="text1"/>
                <w14:textFill>
                  <w14:solidFill>
                    <w14:schemeClr w14:val="tx1"/>
                  </w14:solidFill>
                </w14:textFill>
              </w:rPr>
            </w:pPr>
            <w:r>
              <w:rPr>
                <w:rFonts w:hint="eastAsia" w:ascii="楷体_GB2312" w:hAnsi="楷体_GB2312" w:eastAsia="楷体_GB2312" w:cs="楷体_GB2312"/>
                <w:color w:val="000000" w:themeColor="text1"/>
                <w:sz w:val="19"/>
                <w:szCs w:val="19"/>
                <w14:textFill>
                  <w14:solidFill>
                    <w14:schemeClr w14:val="tx1"/>
                  </w14:solidFill>
                </w14:textFill>
              </w:rPr>
              <w:t>衔接资金</w:t>
            </w:r>
          </w:p>
        </w:tc>
        <w:tc>
          <w:tcPr>
            <w:tcW w:w="795"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2791328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jc w:val="center"/>
              <w:textAlignment w:val="center"/>
              <w:rPr>
                <w:rFonts w:hint="eastAsia" w:ascii="楷体_GB2312" w:hAnsi="楷体_GB2312" w:eastAsia="楷体_GB2312" w:cs="楷体_GB2312"/>
                <w:color w:val="000000" w:themeColor="text1"/>
                <w14:textFill>
                  <w14:solidFill>
                    <w14:schemeClr w14:val="tx1"/>
                  </w14:solidFill>
                </w14:textFill>
              </w:rPr>
            </w:pPr>
            <w:r>
              <w:rPr>
                <w:rFonts w:hint="eastAsia" w:ascii="楷体_GB2312" w:hAnsi="楷体_GB2312" w:eastAsia="楷体_GB2312" w:cs="楷体_GB2312"/>
                <w:color w:val="000000" w:themeColor="text1"/>
                <w:sz w:val="19"/>
                <w:szCs w:val="19"/>
                <w14:textFill>
                  <w14:solidFill>
                    <w14:schemeClr w14:val="tx1"/>
                  </w14:solidFill>
                </w14:textFill>
              </w:rPr>
              <w:t>亏损</w:t>
            </w:r>
          </w:p>
        </w:tc>
        <w:tc>
          <w:tcPr>
            <w:tcW w:w="2175" w:type="dxa"/>
            <w:gridSpan w:val="3"/>
            <w:tcBorders>
              <w:top w:val="nil"/>
              <w:left w:val="nil"/>
              <w:bottom w:val="single" w:color="000000" w:sz="6" w:space="0"/>
              <w:right w:val="single" w:color="000000" w:sz="6" w:space="0"/>
            </w:tcBorders>
            <w:shd w:val="clear" w:color="auto" w:fill="auto"/>
            <w:tcMar>
              <w:left w:w="105" w:type="dxa"/>
              <w:right w:w="105" w:type="dxa"/>
            </w:tcMar>
            <w:vAlign w:val="center"/>
          </w:tcPr>
          <w:p w14:paraId="5264E13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textAlignment w:val="center"/>
              <w:rPr>
                <w:rFonts w:hint="eastAsia" w:ascii="楷体_GB2312" w:hAnsi="楷体_GB2312" w:eastAsia="楷体_GB2312" w:cs="楷体_GB2312"/>
                <w:color w:val="000000" w:themeColor="text1"/>
                <w14:textFill>
                  <w14:solidFill>
                    <w14:schemeClr w14:val="tx1"/>
                  </w14:solidFill>
                </w14:textFill>
              </w:rPr>
            </w:pPr>
            <w:r>
              <w:rPr>
                <w:rFonts w:hint="eastAsia" w:ascii="楷体_GB2312" w:hAnsi="楷体_GB2312" w:eastAsia="楷体_GB2312" w:cs="楷体_GB2312"/>
                <w:color w:val="000000" w:themeColor="text1"/>
                <w:sz w:val="19"/>
                <w:szCs w:val="19"/>
                <w14:textFill>
                  <w14:solidFill>
                    <w14:schemeClr w14:val="tx1"/>
                  </w14:solidFill>
                </w14:textFill>
              </w:rPr>
              <w:t>经营不善，已失败</w:t>
            </w:r>
          </w:p>
        </w:tc>
        <w:tc>
          <w:tcPr>
            <w:tcW w:w="615"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54C11527">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00" w:lineRule="exact"/>
              <w:ind w:left="0" w:right="0"/>
              <w:jc w:val="left"/>
              <w:rPr>
                <w:color w:val="000000" w:themeColor="text1"/>
                <w14:textFill>
                  <w14:solidFill>
                    <w14:schemeClr w14:val="tx1"/>
                  </w14:solidFill>
                </w14:textFill>
              </w:rPr>
            </w:pPr>
          </w:p>
        </w:tc>
      </w:tr>
      <w:tr w14:paraId="2890497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gridAfter w:val="1"/>
          <w:wAfter w:w="75" w:type="dxa"/>
          <w:trHeight w:val="90" w:hRule="atLeast"/>
        </w:trPr>
        <w:tc>
          <w:tcPr>
            <w:tcW w:w="42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2705CE2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jc w:val="center"/>
              <w:textAlignment w:val="center"/>
              <w:rPr>
                <w:rFonts w:hint="eastAsia" w:ascii="楷体_GB2312" w:hAnsi="楷体_GB2312" w:eastAsia="楷体_GB2312" w:cs="楷体_GB2312"/>
                <w:color w:val="000000" w:themeColor="text1"/>
                <w14:textFill>
                  <w14:solidFill>
                    <w14:schemeClr w14:val="tx1"/>
                  </w14:solidFill>
                </w14:textFill>
              </w:rPr>
            </w:pPr>
            <w:r>
              <w:rPr>
                <w:rFonts w:hint="eastAsia" w:ascii="楷体_GB2312" w:hAnsi="楷体_GB2312" w:eastAsia="楷体_GB2312" w:cs="楷体_GB2312"/>
                <w:color w:val="000000" w:themeColor="text1"/>
                <w:sz w:val="19"/>
                <w:szCs w:val="19"/>
                <w14:textFill>
                  <w14:solidFill>
                    <w14:schemeClr w14:val="tx1"/>
                  </w14:solidFill>
                </w14:textFill>
              </w:rPr>
              <w:t>3</w:t>
            </w:r>
          </w:p>
        </w:tc>
        <w:tc>
          <w:tcPr>
            <w:tcW w:w="1695" w:type="dxa"/>
            <w:gridSpan w:val="3"/>
            <w:tcBorders>
              <w:top w:val="nil"/>
              <w:left w:val="nil"/>
              <w:bottom w:val="single" w:color="000000" w:sz="6" w:space="0"/>
              <w:right w:val="single" w:color="000000" w:sz="6" w:space="0"/>
            </w:tcBorders>
            <w:shd w:val="clear" w:color="auto" w:fill="auto"/>
            <w:tcMar>
              <w:left w:w="105" w:type="dxa"/>
              <w:right w:w="105" w:type="dxa"/>
            </w:tcMar>
            <w:vAlign w:val="center"/>
          </w:tcPr>
          <w:p w14:paraId="10DCA03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textAlignment w:val="center"/>
              <w:rPr>
                <w:rFonts w:hint="eastAsia" w:ascii="楷体_GB2312" w:hAnsi="楷体_GB2312" w:eastAsia="楷体_GB2312" w:cs="楷体_GB2312"/>
                <w:color w:val="000000" w:themeColor="text1"/>
                <w14:textFill>
                  <w14:solidFill>
                    <w14:schemeClr w14:val="tx1"/>
                  </w14:solidFill>
                </w14:textFill>
              </w:rPr>
            </w:pPr>
            <w:r>
              <w:rPr>
                <w:rFonts w:hint="eastAsia" w:ascii="楷体_GB2312" w:hAnsi="楷体_GB2312" w:eastAsia="楷体_GB2312" w:cs="楷体_GB2312"/>
                <w:color w:val="000000" w:themeColor="text1"/>
                <w:sz w:val="19"/>
                <w:szCs w:val="19"/>
                <w14:textFill>
                  <w14:solidFill>
                    <w14:schemeClr w14:val="tx1"/>
                  </w14:solidFill>
                </w14:textFill>
              </w:rPr>
              <w:t>2015年度第一批产业开发项目</w:t>
            </w:r>
          </w:p>
        </w:tc>
        <w:tc>
          <w:tcPr>
            <w:tcW w:w="855"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7AB7A3D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textAlignment w:val="center"/>
              <w:rPr>
                <w:rFonts w:hint="eastAsia" w:ascii="楷体_GB2312" w:hAnsi="楷体_GB2312" w:eastAsia="楷体_GB2312" w:cs="楷体_GB2312"/>
                <w:color w:val="000000" w:themeColor="text1"/>
                <w14:textFill>
                  <w14:solidFill>
                    <w14:schemeClr w14:val="tx1"/>
                  </w14:solidFill>
                </w14:textFill>
              </w:rPr>
            </w:pPr>
            <w:r>
              <w:rPr>
                <w:rFonts w:hint="eastAsia" w:ascii="楷体_GB2312" w:hAnsi="楷体_GB2312" w:eastAsia="楷体_GB2312" w:cs="楷体_GB2312"/>
                <w:color w:val="000000" w:themeColor="text1"/>
                <w:sz w:val="19"/>
                <w:szCs w:val="19"/>
                <w14:textFill>
                  <w14:solidFill>
                    <w14:schemeClr w14:val="tx1"/>
                  </w14:solidFill>
                </w14:textFill>
              </w:rPr>
              <w:t>采购橘红苗</w:t>
            </w:r>
          </w:p>
        </w:tc>
        <w:tc>
          <w:tcPr>
            <w:tcW w:w="1020"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35AC97B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jc w:val="center"/>
              <w:textAlignment w:val="center"/>
              <w:rPr>
                <w:rFonts w:hint="eastAsia" w:ascii="楷体_GB2312" w:hAnsi="楷体_GB2312" w:eastAsia="楷体_GB2312" w:cs="楷体_GB2312"/>
                <w:color w:val="000000" w:themeColor="text1"/>
                <w14:textFill>
                  <w14:solidFill>
                    <w14:schemeClr w14:val="tx1"/>
                  </w14:solidFill>
                </w14:textFill>
              </w:rPr>
            </w:pPr>
            <w:r>
              <w:rPr>
                <w:rFonts w:hint="eastAsia" w:ascii="楷体_GB2312" w:hAnsi="楷体_GB2312" w:eastAsia="楷体_GB2312" w:cs="楷体_GB2312"/>
                <w:color w:val="000000" w:themeColor="text1"/>
                <w:sz w:val="19"/>
                <w:szCs w:val="19"/>
                <w14:textFill>
                  <w14:solidFill>
                    <w14:schemeClr w14:val="tx1"/>
                  </w14:solidFill>
                </w14:textFill>
              </w:rPr>
              <w:t>2015年</w:t>
            </w:r>
          </w:p>
        </w:tc>
        <w:tc>
          <w:tcPr>
            <w:tcW w:w="840"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56356B4A">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00" w:lineRule="exact"/>
              <w:ind w:left="0" w:right="0"/>
              <w:jc w:val="left"/>
              <w:rPr>
                <w:rFonts w:hint="eastAsia" w:ascii="楷体_GB2312" w:hAnsi="楷体_GB2312" w:eastAsia="楷体_GB2312" w:cs="楷体_GB2312"/>
                <w:color w:val="000000" w:themeColor="text1"/>
                <w14:textFill>
                  <w14:solidFill>
                    <w14:schemeClr w14:val="tx1"/>
                  </w14:solidFill>
                </w14:textFill>
              </w:rPr>
            </w:pPr>
          </w:p>
        </w:tc>
        <w:tc>
          <w:tcPr>
            <w:tcW w:w="855" w:type="dxa"/>
            <w:gridSpan w:val="3"/>
            <w:tcBorders>
              <w:top w:val="nil"/>
              <w:left w:val="nil"/>
              <w:bottom w:val="single" w:color="000000" w:sz="6" w:space="0"/>
              <w:right w:val="single" w:color="000000" w:sz="6" w:space="0"/>
            </w:tcBorders>
            <w:shd w:val="clear" w:color="auto" w:fill="auto"/>
            <w:tcMar>
              <w:left w:w="105" w:type="dxa"/>
              <w:right w:w="105" w:type="dxa"/>
            </w:tcMar>
            <w:vAlign w:val="center"/>
          </w:tcPr>
          <w:p w14:paraId="7DEE90E2">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00" w:lineRule="exact"/>
              <w:ind w:left="0" w:right="0"/>
              <w:jc w:val="left"/>
              <w:rPr>
                <w:rFonts w:hint="eastAsia" w:ascii="楷体_GB2312" w:hAnsi="楷体_GB2312" w:eastAsia="楷体_GB2312" w:cs="楷体_GB2312"/>
                <w:color w:val="000000" w:themeColor="text1"/>
                <w14:textFill>
                  <w14:solidFill>
                    <w14:schemeClr w14:val="tx1"/>
                  </w14:solidFill>
                </w14:textFill>
              </w:rPr>
            </w:pPr>
          </w:p>
        </w:tc>
        <w:tc>
          <w:tcPr>
            <w:tcW w:w="855"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5C4E090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jc w:val="center"/>
              <w:textAlignment w:val="center"/>
              <w:rPr>
                <w:rFonts w:hint="eastAsia" w:ascii="楷体_GB2312" w:hAnsi="楷体_GB2312" w:eastAsia="楷体_GB2312" w:cs="楷体_GB2312"/>
                <w:color w:val="000000" w:themeColor="text1"/>
                <w14:textFill>
                  <w14:solidFill>
                    <w14:schemeClr w14:val="tx1"/>
                  </w14:solidFill>
                </w14:textFill>
              </w:rPr>
            </w:pPr>
            <w:r>
              <w:rPr>
                <w:rFonts w:hint="eastAsia" w:ascii="楷体_GB2312" w:hAnsi="楷体_GB2312" w:eastAsia="楷体_GB2312" w:cs="楷体_GB2312"/>
                <w:color w:val="000000" w:themeColor="text1"/>
                <w:sz w:val="19"/>
                <w:szCs w:val="19"/>
                <w14:textFill>
                  <w14:solidFill>
                    <w14:schemeClr w14:val="tx1"/>
                  </w14:solidFill>
                </w14:textFill>
              </w:rPr>
              <w:t>√</w:t>
            </w:r>
          </w:p>
        </w:tc>
        <w:tc>
          <w:tcPr>
            <w:tcW w:w="1095" w:type="dxa"/>
            <w:tcBorders>
              <w:top w:val="nil"/>
              <w:left w:val="nil"/>
              <w:bottom w:val="single" w:color="000000" w:sz="6" w:space="0"/>
              <w:right w:val="single" w:color="000000" w:sz="6" w:space="0"/>
            </w:tcBorders>
            <w:shd w:val="clear" w:color="auto" w:fill="auto"/>
            <w:tcMar>
              <w:left w:w="105" w:type="dxa"/>
              <w:right w:w="105" w:type="dxa"/>
            </w:tcMar>
            <w:vAlign w:val="center"/>
          </w:tcPr>
          <w:p w14:paraId="7D9009C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jc w:val="center"/>
              <w:textAlignment w:val="center"/>
              <w:rPr>
                <w:rFonts w:hint="eastAsia" w:ascii="楷体_GB2312" w:hAnsi="楷体_GB2312" w:eastAsia="楷体_GB2312" w:cs="楷体_GB2312"/>
                <w:color w:val="000000" w:themeColor="text1"/>
                <w14:textFill>
                  <w14:solidFill>
                    <w14:schemeClr w14:val="tx1"/>
                  </w14:solidFill>
                </w14:textFill>
              </w:rPr>
            </w:pPr>
            <w:r>
              <w:rPr>
                <w:rFonts w:hint="eastAsia" w:ascii="楷体_GB2312" w:hAnsi="楷体_GB2312" w:eastAsia="楷体_GB2312" w:cs="楷体_GB2312"/>
                <w:color w:val="000000" w:themeColor="text1"/>
                <w:sz w:val="19"/>
                <w:szCs w:val="19"/>
                <w14:textFill>
                  <w14:solidFill>
                    <w14:schemeClr w14:val="tx1"/>
                  </w14:solidFill>
                </w14:textFill>
              </w:rPr>
              <w:t>5</w:t>
            </w:r>
          </w:p>
        </w:tc>
        <w:tc>
          <w:tcPr>
            <w:tcW w:w="870"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2A2E246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jc w:val="center"/>
              <w:textAlignment w:val="center"/>
              <w:rPr>
                <w:rFonts w:hint="eastAsia" w:ascii="楷体_GB2312" w:hAnsi="楷体_GB2312" w:eastAsia="楷体_GB2312" w:cs="楷体_GB2312"/>
                <w:color w:val="000000" w:themeColor="text1"/>
                <w14:textFill>
                  <w14:solidFill>
                    <w14:schemeClr w14:val="tx1"/>
                  </w14:solidFill>
                </w14:textFill>
              </w:rPr>
            </w:pPr>
            <w:r>
              <w:rPr>
                <w:rFonts w:hint="eastAsia" w:ascii="楷体_GB2312" w:hAnsi="楷体_GB2312" w:eastAsia="楷体_GB2312" w:cs="楷体_GB2312"/>
                <w:color w:val="000000" w:themeColor="text1"/>
                <w:sz w:val="19"/>
                <w:szCs w:val="19"/>
                <w14:textFill>
                  <w14:solidFill>
                    <w14:schemeClr w14:val="tx1"/>
                  </w14:solidFill>
                </w14:textFill>
              </w:rPr>
              <w:t>0</w:t>
            </w:r>
          </w:p>
        </w:tc>
        <w:tc>
          <w:tcPr>
            <w:tcW w:w="1095" w:type="dxa"/>
            <w:gridSpan w:val="3"/>
            <w:tcBorders>
              <w:top w:val="nil"/>
              <w:left w:val="nil"/>
              <w:bottom w:val="single" w:color="000000" w:sz="6" w:space="0"/>
              <w:right w:val="single" w:color="000000" w:sz="6" w:space="0"/>
            </w:tcBorders>
            <w:shd w:val="clear" w:color="auto" w:fill="auto"/>
            <w:tcMar>
              <w:left w:w="105" w:type="dxa"/>
              <w:right w:w="105" w:type="dxa"/>
            </w:tcMar>
            <w:vAlign w:val="center"/>
          </w:tcPr>
          <w:p w14:paraId="1C75ECB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jc w:val="center"/>
              <w:textAlignment w:val="center"/>
              <w:rPr>
                <w:rFonts w:hint="eastAsia" w:ascii="楷体_GB2312" w:hAnsi="楷体_GB2312" w:eastAsia="楷体_GB2312" w:cs="楷体_GB2312"/>
                <w:color w:val="000000" w:themeColor="text1"/>
                <w14:textFill>
                  <w14:solidFill>
                    <w14:schemeClr w14:val="tx1"/>
                  </w14:solidFill>
                </w14:textFill>
              </w:rPr>
            </w:pPr>
            <w:r>
              <w:rPr>
                <w:rFonts w:hint="eastAsia" w:ascii="楷体_GB2312" w:hAnsi="楷体_GB2312" w:eastAsia="楷体_GB2312" w:cs="楷体_GB2312"/>
                <w:color w:val="000000" w:themeColor="text1"/>
                <w:sz w:val="19"/>
                <w:szCs w:val="19"/>
                <w14:textFill>
                  <w14:solidFill>
                    <w14:schemeClr w14:val="tx1"/>
                  </w14:solidFill>
                </w14:textFill>
              </w:rPr>
              <w:t>扶贫资金</w:t>
            </w:r>
          </w:p>
        </w:tc>
        <w:tc>
          <w:tcPr>
            <w:tcW w:w="795"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0C9005D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jc w:val="center"/>
              <w:textAlignment w:val="center"/>
              <w:rPr>
                <w:rFonts w:hint="eastAsia" w:ascii="楷体_GB2312" w:hAnsi="楷体_GB2312" w:eastAsia="楷体_GB2312" w:cs="楷体_GB2312"/>
                <w:color w:val="000000" w:themeColor="text1"/>
                <w14:textFill>
                  <w14:solidFill>
                    <w14:schemeClr w14:val="tx1"/>
                  </w14:solidFill>
                </w14:textFill>
              </w:rPr>
            </w:pPr>
            <w:r>
              <w:rPr>
                <w:rFonts w:hint="eastAsia" w:ascii="楷体_GB2312" w:hAnsi="楷体_GB2312" w:eastAsia="楷体_GB2312" w:cs="楷体_GB2312"/>
                <w:color w:val="000000" w:themeColor="text1"/>
                <w:sz w:val="19"/>
                <w:szCs w:val="19"/>
                <w14:textFill>
                  <w14:solidFill>
                    <w14:schemeClr w14:val="tx1"/>
                  </w14:solidFill>
                </w14:textFill>
              </w:rPr>
              <w:t>亏损</w:t>
            </w:r>
          </w:p>
        </w:tc>
        <w:tc>
          <w:tcPr>
            <w:tcW w:w="2175" w:type="dxa"/>
            <w:gridSpan w:val="3"/>
            <w:tcBorders>
              <w:top w:val="nil"/>
              <w:left w:val="nil"/>
              <w:bottom w:val="single" w:color="000000" w:sz="6" w:space="0"/>
              <w:right w:val="single" w:color="000000" w:sz="6" w:space="0"/>
            </w:tcBorders>
            <w:shd w:val="clear" w:color="auto" w:fill="auto"/>
            <w:tcMar>
              <w:left w:w="105" w:type="dxa"/>
              <w:right w:w="105" w:type="dxa"/>
            </w:tcMar>
            <w:vAlign w:val="center"/>
          </w:tcPr>
          <w:p w14:paraId="2D62B07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textAlignment w:val="center"/>
              <w:rPr>
                <w:rFonts w:hint="eastAsia" w:ascii="楷体_GB2312" w:hAnsi="楷体_GB2312" w:eastAsia="楷体_GB2312" w:cs="楷体_GB2312"/>
                <w:color w:val="000000" w:themeColor="text1"/>
                <w14:textFill>
                  <w14:solidFill>
                    <w14:schemeClr w14:val="tx1"/>
                  </w14:solidFill>
                </w14:textFill>
              </w:rPr>
            </w:pPr>
            <w:r>
              <w:rPr>
                <w:rFonts w:hint="eastAsia" w:ascii="楷体_GB2312" w:hAnsi="楷体_GB2312" w:eastAsia="楷体_GB2312" w:cs="楷体_GB2312"/>
                <w:color w:val="000000" w:themeColor="text1"/>
                <w:sz w:val="19"/>
                <w:szCs w:val="19"/>
                <w14:textFill>
                  <w14:solidFill>
                    <w14:schemeClr w14:val="tx1"/>
                  </w14:solidFill>
                </w14:textFill>
              </w:rPr>
              <w:t>经营不善，已失败</w:t>
            </w:r>
          </w:p>
        </w:tc>
        <w:tc>
          <w:tcPr>
            <w:tcW w:w="615"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4422C161">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00" w:lineRule="exact"/>
              <w:ind w:left="0" w:right="0"/>
              <w:jc w:val="left"/>
              <w:rPr>
                <w:color w:val="000000" w:themeColor="text1"/>
                <w14:textFill>
                  <w14:solidFill>
                    <w14:schemeClr w14:val="tx1"/>
                  </w14:solidFill>
                </w14:textFill>
              </w:rPr>
            </w:pPr>
          </w:p>
        </w:tc>
      </w:tr>
      <w:tr w14:paraId="23044AF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gridAfter w:val="1"/>
          <w:wAfter w:w="75" w:type="dxa"/>
          <w:trHeight w:val="90" w:hRule="atLeast"/>
        </w:trPr>
        <w:tc>
          <w:tcPr>
            <w:tcW w:w="6540" w:type="dxa"/>
            <w:gridSpan w:val="15"/>
            <w:tcBorders>
              <w:top w:val="nil"/>
              <w:left w:val="single" w:color="000000" w:sz="6" w:space="0"/>
              <w:bottom w:val="single" w:color="000000" w:sz="6" w:space="0"/>
              <w:right w:val="single" w:color="000000" w:sz="6" w:space="0"/>
            </w:tcBorders>
            <w:shd w:val="clear" w:color="auto" w:fill="auto"/>
            <w:noWrap/>
            <w:tcMar>
              <w:left w:w="105" w:type="dxa"/>
              <w:right w:w="105" w:type="dxa"/>
            </w:tcMar>
            <w:vAlign w:val="center"/>
          </w:tcPr>
          <w:p w14:paraId="0F3E8B6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jc w:val="center"/>
              <w:textAlignment w:val="center"/>
              <w:rPr>
                <w:color w:val="000000" w:themeColor="text1"/>
                <w14:textFill>
                  <w14:solidFill>
                    <w14:schemeClr w14:val="tx1"/>
                  </w14:solidFill>
                </w14:textFill>
              </w:rPr>
            </w:pPr>
            <w:r>
              <w:rPr>
                <w:rStyle w:val="7"/>
                <w:rFonts w:hint="eastAsia" w:ascii="宋体" w:hAnsi="宋体" w:eastAsia="宋体" w:cs="宋体"/>
                <w:color w:val="000000" w:themeColor="text1"/>
                <w:sz w:val="22"/>
                <w:szCs w:val="22"/>
                <w14:textFill>
                  <w14:solidFill>
                    <w14:schemeClr w14:val="tx1"/>
                  </w14:solidFill>
                </w14:textFill>
              </w:rPr>
              <w:t>合计</w:t>
            </w:r>
          </w:p>
        </w:tc>
        <w:tc>
          <w:tcPr>
            <w:tcW w:w="1095" w:type="dxa"/>
            <w:tcBorders>
              <w:top w:val="nil"/>
              <w:left w:val="nil"/>
              <w:bottom w:val="single" w:color="000000" w:sz="6" w:space="0"/>
              <w:right w:val="single" w:color="000000" w:sz="6" w:space="0"/>
            </w:tcBorders>
            <w:shd w:val="clear" w:color="auto" w:fill="auto"/>
            <w:noWrap/>
            <w:tcMar>
              <w:left w:w="105" w:type="dxa"/>
              <w:right w:w="105" w:type="dxa"/>
            </w:tcMar>
            <w:vAlign w:val="center"/>
          </w:tcPr>
          <w:p w14:paraId="1D27EE9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jc w:val="center"/>
              <w:textAlignment w:val="center"/>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14.9</w:t>
            </w:r>
          </w:p>
        </w:tc>
        <w:tc>
          <w:tcPr>
            <w:tcW w:w="870" w:type="dxa"/>
            <w:gridSpan w:val="2"/>
            <w:tcBorders>
              <w:top w:val="nil"/>
              <w:left w:val="nil"/>
              <w:bottom w:val="single" w:color="000000" w:sz="6" w:space="0"/>
              <w:right w:val="single" w:color="000000" w:sz="6" w:space="0"/>
            </w:tcBorders>
            <w:shd w:val="clear" w:color="auto" w:fill="auto"/>
            <w:noWrap/>
            <w:tcMar>
              <w:left w:w="105" w:type="dxa"/>
              <w:right w:w="105" w:type="dxa"/>
            </w:tcMar>
            <w:vAlign w:val="center"/>
          </w:tcPr>
          <w:p w14:paraId="3905F26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jc w:val="center"/>
              <w:textAlignment w:val="center"/>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0.5</w:t>
            </w:r>
          </w:p>
        </w:tc>
        <w:tc>
          <w:tcPr>
            <w:tcW w:w="4680" w:type="dxa"/>
            <w:gridSpan w:val="10"/>
            <w:tcBorders>
              <w:top w:val="nil"/>
              <w:left w:val="nil"/>
              <w:bottom w:val="single" w:color="000000" w:sz="6" w:space="0"/>
              <w:right w:val="single" w:color="000000" w:sz="6" w:space="0"/>
            </w:tcBorders>
            <w:shd w:val="clear" w:color="auto" w:fill="auto"/>
            <w:noWrap/>
            <w:tcMar>
              <w:left w:w="105" w:type="dxa"/>
              <w:right w:w="105" w:type="dxa"/>
            </w:tcMar>
            <w:vAlign w:val="center"/>
          </w:tcPr>
          <w:p w14:paraId="187856D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jc w:val="center"/>
              <w:textAlignment w:val="center"/>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w:t>
            </w:r>
          </w:p>
        </w:tc>
      </w:tr>
      <w:tr w14:paraId="12668B0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gridAfter w:val="1"/>
          <w:wAfter w:w="75" w:type="dxa"/>
          <w:trHeight w:val="1023" w:hRule="atLeast"/>
        </w:trPr>
        <w:tc>
          <w:tcPr>
            <w:tcW w:w="1695" w:type="dxa"/>
            <w:gridSpan w:val="3"/>
            <w:tcBorders>
              <w:top w:val="nil"/>
              <w:left w:val="single" w:color="000000" w:sz="6" w:space="0"/>
              <w:right w:val="single" w:color="000000" w:sz="6" w:space="0"/>
            </w:tcBorders>
            <w:shd w:val="clear" w:color="auto" w:fill="FFFFFF"/>
            <w:tcMar>
              <w:left w:w="105" w:type="dxa"/>
              <w:right w:w="105" w:type="dxa"/>
            </w:tcMar>
            <w:vAlign w:val="center"/>
          </w:tcPr>
          <w:p w14:paraId="0FCBA62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jc w:val="both"/>
              <w:textAlignment w:val="bottom"/>
              <w:rPr>
                <w:color w:val="000000" w:themeColor="text1"/>
                <w14:textFill>
                  <w14:solidFill>
                    <w14:schemeClr w14:val="tx1"/>
                  </w14:solidFill>
                </w14:textFill>
              </w:rPr>
            </w:pPr>
            <w:r>
              <w:rPr>
                <w:rStyle w:val="7"/>
                <w:rFonts w:hint="eastAsia" w:ascii="宋体" w:hAnsi="宋体" w:eastAsia="宋体" w:cs="宋体"/>
                <w:color w:val="000000" w:themeColor="text1"/>
                <w:sz w:val="24"/>
                <w:szCs w:val="24"/>
                <w14:textFill>
                  <w14:solidFill>
                    <w14:schemeClr w14:val="tx1"/>
                  </w14:solidFill>
                </w14:textFill>
              </w:rPr>
              <w:t>村级申报意见</w:t>
            </w:r>
          </w:p>
        </w:tc>
        <w:tc>
          <w:tcPr>
            <w:tcW w:w="3195" w:type="dxa"/>
            <w:gridSpan w:val="8"/>
            <w:tcBorders>
              <w:top w:val="nil"/>
              <w:left w:val="nil"/>
              <w:right w:val="nil"/>
            </w:tcBorders>
            <w:shd w:val="clear" w:color="auto" w:fill="FFFFFF"/>
            <w:tcMar>
              <w:left w:w="105" w:type="dxa"/>
              <w:right w:w="105" w:type="dxa"/>
            </w:tcMar>
            <w:vAlign w:val="center"/>
          </w:tcPr>
          <w:p w14:paraId="304EFDB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textAlignment w:val="center"/>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管护责任人意见：</w:t>
            </w:r>
          </w:p>
          <w:p w14:paraId="14B5DB6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firstLine="380" w:firstLineChars="200"/>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经核实，资产已无法使用，申请报废，请领导审批。</w:t>
            </w:r>
          </w:p>
          <w:p w14:paraId="2272110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firstLine="380" w:firstLineChars="200"/>
              <w:textAlignment w:val="center"/>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签字：张三</w:t>
            </w:r>
            <w:r>
              <w:rPr>
                <w:rFonts w:hint="eastAsia" w:cs="宋体"/>
                <w:color w:val="000000" w:themeColor="text1"/>
                <w:sz w:val="19"/>
                <w:szCs w:val="19"/>
                <w:lang w:val="en-US" w:eastAsia="zh-CN"/>
                <w14:textFill>
                  <w14:solidFill>
                    <w14:schemeClr w14:val="tx1"/>
                  </w14:solidFill>
                </w14:textFill>
              </w:rPr>
              <w:t xml:space="preserve">     </w:t>
            </w:r>
            <w:r>
              <w:rPr>
                <w:rFonts w:hint="eastAsia" w:ascii="宋体" w:hAnsi="宋体" w:eastAsia="宋体" w:cs="宋体"/>
                <w:color w:val="000000" w:themeColor="text1"/>
                <w:sz w:val="19"/>
                <w:szCs w:val="19"/>
                <w14:textFill>
                  <w14:solidFill>
                    <w14:schemeClr w14:val="tx1"/>
                  </w14:solidFill>
                </w14:textFill>
              </w:rPr>
              <w:t>年   月   日</w:t>
            </w:r>
          </w:p>
        </w:tc>
        <w:tc>
          <w:tcPr>
            <w:tcW w:w="4050" w:type="dxa"/>
            <w:gridSpan w:val="8"/>
            <w:tcBorders>
              <w:top w:val="nil"/>
              <w:left w:val="single" w:color="000000" w:sz="6" w:space="0"/>
              <w:right w:val="nil"/>
            </w:tcBorders>
            <w:shd w:val="clear" w:color="auto" w:fill="FFFFFF"/>
            <w:tcMar>
              <w:left w:w="105" w:type="dxa"/>
              <w:right w:w="105" w:type="dxa"/>
            </w:tcMar>
            <w:vAlign w:val="center"/>
          </w:tcPr>
          <w:p w14:paraId="35A9451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textAlignment w:val="center"/>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资产/财务负责人意见：</w:t>
            </w:r>
          </w:p>
          <w:p w14:paraId="7A38FE3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firstLine="380" w:firstLineChars="200"/>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情况属实，资产超过使用年限无法使用，请领导审批。</w:t>
            </w:r>
          </w:p>
          <w:p w14:paraId="26FD1C8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firstLine="380" w:firstLineChars="200"/>
              <w:textAlignment w:val="center"/>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签字：李四</w:t>
            </w:r>
            <w:r>
              <w:rPr>
                <w:rFonts w:hint="eastAsia" w:cs="宋体"/>
                <w:color w:val="000000" w:themeColor="text1"/>
                <w:sz w:val="19"/>
                <w:szCs w:val="19"/>
                <w:lang w:val="en-US" w:eastAsia="zh-CN"/>
                <w14:textFill>
                  <w14:solidFill>
                    <w14:schemeClr w14:val="tx1"/>
                  </w14:solidFill>
                </w14:textFill>
              </w:rPr>
              <w:t xml:space="preserve">             </w:t>
            </w:r>
            <w:r>
              <w:rPr>
                <w:rFonts w:hint="eastAsia" w:ascii="宋体" w:hAnsi="宋体" w:eastAsia="宋体" w:cs="宋体"/>
                <w:color w:val="000000" w:themeColor="text1"/>
                <w:sz w:val="19"/>
                <w:szCs w:val="19"/>
                <w14:textFill>
                  <w14:solidFill>
                    <w14:schemeClr w14:val="tx1"/>
                  </w14:solidFill>
                </w14:textFill>
              </w:rPr>
              <w:t>年   月   日</w:t>
            </w:r>
          </w:p>
        </w:tc>
        <w:tc>
          <w:tcPr>
            <w:tcW w:w="4245" w:type="dxa"/>
            <w:gridSpan w:val="9"/>
            <w:tcBorders>
              <w:top w:val="nil"/>
              <w:left w:val="single" w:color="000000" w:sz="6" w:space="0"/>
              <w:bottom w:val="nil"/>
              <w:right w:val="single" w:color="000000" w:sz="6" w:space="0"/>
            </w:tcBorders>
            <w:shd w:val="clear" w:color="auto" w:fill="FFFFFF"/>
            <w:tcMar>
              <w:left w:w="105" w:type="dxa"/>
              <w:right w:w="105" w:type="dxa"/>
            </w:tcMar>
            <w:vAlign w:val="center"/>
          </w:tcPr>
          <w:p w14:paraId="43D3E50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textAlignment w:val="center"/>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村级申报意见：</w:t>
            </w:r>
          </w:p>
          <w:p w14:paraId="2C9EF75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firstLine="380" w:firstLineChars="200"/>
              <w:jc w:val="both"/>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同意报废，报镇人民政府审批。</w:t>
            </w:r>
          </w:p>
          <w:p w14:paraId="0B5E7FC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textAlignment w:val="center"/>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签字：赵六</w:t>
            </w:r>
          </w:p>
          <w:p w14:paraId="645B8DA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textAlignment w:val="center"/>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（单位盖章）2023年   月   日</w:t>
            </w:r>
          </w:p>
        </w:tc>
      </w:tr>
      <w:tr w14:paraId="27882AC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gridAfter w:val="1"/>
          <w:wAfter w:w="75" w:type="dxa"/>
          <w:trHeight w:val="1038" w:hRule="atLeast"/>
        </w:trPr>
        <w:tc>
          <w:tcPr>
            <w:tcW w:w="1695" w:type="dxa"/>
            <w:gridSpan w:val="3"/>
            <w:tcBorders>
              <w:top w:val="single" w:color="000000" w:sz="6" w:space="0"/>
              <w:left w:val="single" w:color="000000" w:sz="6" w:space="0"/>
              <w:right w:val="single" w:color="000000" w:sz="6" w:space="0"/>
            </w:tcBorders>
            <w:shd w:val="clear" w:color="auto" w:fill="FFFFFF"/>
            <w:tcMar>
              <w:left w:w="105" w:type="dxa"/>
              <w:right w:w="105" w:type="dxa"/>
            </w:tcMar>
            <w:vAlign w:val="center"/>
          </w:tcPr>
          <w:p w14:paraId="51B1F2B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jc w:val="both"/>
              <w:textAlignment w:val="bottom"/>
              <w:rPr>
                <w:color w:val="000000" w:themeColor="text1"/>
                <w14:textFill>
                  <w14:solidFill>
                    <w14:schemeClr w14:val="tx1"/>
                  </w14:solidFill>
                </w14:textFill>
              </w:rPr>
            </w:pPr>
            <w:r>
              <w:rPr>
                <w:rStyle w:val="7"/>
                <w:rFonts w:hint="eastAsia" w:ascii="宋体" w:hAnsi="宋体" w:eastAsia="宋体" w:cs="宋体"/>
                <w:color w:val="000000" w:themeColor="text1"/>
                <w:sz w:val="24"/>
                <w:szCs w:val="24"/>
                <w14:textFill>
                  <w14:solidFill>
                    <w14:schemeClr w14:val="tx1"/>
                  </w14:solidFill>
                </w14:textFill>
              </w:rPr>
              <w:t>镇级审批意见</w:t>
            </w:r>
          </w:p>
        </w:tc>
        <w:tc>
          <w:tcPr>
            <w:tcW w:w="3195" w:type="dxa"/>
            <w:gridSpan w:val="8"/>
            <w:tcBorders>
              <w:top w:val="single" w:color="000000" w:sz="6" w:space="0"/>
              <w:left w:val="nil"/>
              <w:right w:val="single" w:color="000000" w:sz="6" w:space="0"/>
            </w:tcBorders>
            <w:shd w:val="clear" w:color="auto" w:fill="FFFFFF"/>
            <w:tcMar>
              <w:left w:w="105" w:type="dxa"/>
              <w:right w:w="105" w:type="dxa"/>
            </w:tcMar>
            <w:vAlign w:val="center"/>
          </w:tcPr>
          <w:p w14:paraId="5F46822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textAlignment w:val="center"/>
              <w:rPr>
                <w:rFonts w:hint="eastAsia" w:ascii="宋体" w:hAnsi="宋体" w:eastAsia="宋体" w:cs="宋体"/>
                <w:color w:val="000000" w:themeColor="text1"/>
                <w:sz w:val="19"/>
                <w:szCs w:val="19"/>
                <w14:textFill>
                  <w14:solidFill>
                    <w14:schemeClr w14:val="tx1"/>
                  </w14:solidFill>
                </w14:textFill>
              </w:rPr>
            </w:pPr>
            <w:r>
              <w:rPr>
                <w:rFonts w:hint="eastAsia" w:cs="宋体"/>
                <w:color w:val="000000" w:themeColor="text1"/>
                <w:sz w:val="19"/>
                <w:szCs w:val="19"/>
                <w:lang w:eastAsia="zh-CN"/>
                <w14:textFill>
                  <w14:solidFill>
                    <w14:schemeClr w14:val="tx1"/>
                  </w14:solidFill>
                </w14:textFill>
              </w:rPr>
              <w:t>振兴办</w:t>
            </w:r>
            <w:r>
              <w:rPr>
                <w:rFonts w:hint="eastAsia" w:ascii="宋体" w:hAnsi="宋体" w:eastAsia="宋体" w:cs="宋体"/>
                <w:color w:val="000000" w:themeColor="text1"/>
                <w:sz w:val="19"/>
                <w:szCs w:val="19"/>
                <w14:textFill>
                  <w14:solidFill>
                    <w14:schemeClr w14:val="tx1"/>
                  </w14:solidFill>
                </w14:textFill>
              </w:rPr>
              <w:t>意见：</w:t>
            </w:r>
          </w:p>
          <w:p w14:paraId="1A210AC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firstLine="380" w:firstLineChars="200"/>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情况属实，请领导审批。</w:t>
            </w:r>
          </w:p>
          <w:p w14:paraId="4749BAA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firstLine="380" w:firstLineChars="200"/>
              <w:textAlignment w:val="center"/>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签字：王五</w:t>
            </w:r>
            <w:r>
              <w:rPr>
                <w:rFonts w:hint="eastAsia" w:cs="宋体"/>
                <w:color w:val="000000" w:themeColor="text1"/>
                <w:sz w:val="19"/>
                <w:szCs w:val="19"/>
                <w:lang w:val="en-US" w:eastAsia="zh-CN"/>
                <w14:textFill>
                  <w14:solidFill>
                    <w14:schemeClr w14:val="tx1"/>
                  </w14:solidFill>
                </w14:textFill>
              </w:rPr>
              <w:t xml:space="preserve">    </w:t>
            </w:r>
            <w:r>
              <w:rPr>
                <w:rFonts w:hint="eastAsia" w:ascii="宋体" w:hAnsi="宋体" w:eastAsia="宋体" w:cs="宋体"/>
                <w:color w:val="000000" w:themeColor="text1"/>
                <w:sz w:val="19"/>
                <w:szCs w:val="19"/>
                <w14:textFill>
                  <w14:solidFill>
                    <w14:schemeClr w14:val="tx1"/>
                  </w14:solidFill>
                </w14:textFill>
              </w:rPr>
              <w:t>年   月   日</w:t>
            </w:r>
          </w:p>
        </w:tc>
        <w:tc>
          <w:tcPr>
            <w:tcW w:w="4050" w:type="dxa"/>
            <w:gridSpan w:val="8"/>
            <w:tcBorders>
              <w:top w:val="single" w:color="000000" w:sz="6" w:space="0"/>
              <w:left w:val="nil"/>
              <w:right w:val="nil"/>
            </w:tcBorders>
            <w:shd w:val="clear" w:color="auto" w:fill="FFFFFF"/>
            <w:tcMar>
              <w:left w:w="105" w:type="dxa"/>
              <w:right w:w="105" w:type="dxa"/>
            </w:tcMar>
            <w:vAlign w:val="center"/>
          </w:tcPr>
          <w:p w14:paraId="44AB70A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textAlignment w:val="center"/>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资产/财务负责人意见：</w:t>
            </w:r>
          </w:p>
          <w:p w14:paraId="62D959D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firstLine="380" w:firstLineChars="200"/>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情况属实，请领导审批。</w:t>
            </w:r>
          </w:p>
          <w:p w14:paraId="39AFA96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firstLine="380" w:firstLineChars="200"/>
              <w:textAlignment w:val="center"/>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签字：陈九</w:t>
            </w:r>
            <w:r>
              <w:rPr>
                <w:rFonts w:hint="eastAsia" w:cs="宋体"/>
                <w:color w:val="000000" w:themeColor="text1"/>
                <w:sz w:val="19"/>
                <w:szCs w:val="19"/>
                <w:lang w:val="en-US" w:eastAsia="zh-CN"/>
                <w14:textFill>
                  <w14:solidFill>
                    <w14:schemeClr w14:val="tx1"/>
                  </w14:solidFill>
                </w14:textFill>
              </w:rPr>
              <w:t xml:space="preserve">            </w:t>
            </w:r>
            <w:r>
              <w:rPr>
                <w:rFonts w:hint="eastAsia" w:ascii="宋体" w:hAnsi="宋体" w:eastAsia="宋体" w:cs="宋体"/>
                <w:color w:val="000000" w:themeColor="text1"/>
                <w:sz w:val="19"/>
                <w:szCs w:val="19"/>
                <w14:textFill>
                  <w14:solidFill>
                    <w14:schemeClr w14:val="tx1"/>
                  </w14:solidFill>
                </w14:textFill>
              </w:rPr>
              <w:t>年   月   日</w:t>
            </w:r>
          </w:p>
        </w:tc>
        <w:tc>
          <w:tcPr>
            <w:tcW w:w="4245" w:type="dxa"/>
            <w:gridSpan w:val="9"/>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14:paraId="46D650A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textAlignment w:val="center"/>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镇人民政府意见：</w:t>
            </w:r>
          </w:p>
          <w:p w14:paraId="6898ED9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firstLine="380" w:firstLineChars="200"/>
              <w:textAlignment w:val="center"/>
              <w:rPr>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同意报废，按程序做好处置工作。</w:t>
            </w:r>
            <w:r>
              <w:rPr>
                <w:rFonts w:hint="eastAsia" w:ascii="仿宋" w:hAnsi="仿宋" w:eastAsia="仿宋" w:cs="仿宋"/>
                <w:color w:val="000000" w:themeColor="text1"/>
                <w:sz w:val="19"/>
                <w:szCs w:val="19"/>
                <w14:textFill>
                  <w14:solidFill>
                    <w14:schemeClr w14:val="tx1"/>
                  </w14:solidFill>
                </w14:textFill>
              </w:rPr>
              <w:br w:type="textWrapping"/>
            </w:r>
            <w:r>
              <w:rPr>
                <w:rFonts w:hint="eastAsia" w:ascii="宋体" w:hAnsi="宋体" w:eastAsia="宋体" w:cs="宋体"/>
                <w:color w:val="000000" w:themeColor="text1"/>
                <w:sz w:val="19"/>
                <w:szCs w:val="19"/>
                <w14:textFill>
                  <w14:solidFill>
                    <w14:schemeClr w14:val="tx1"/>
                  </w14:solidFill>
                </w14:textFill>
              </w:rPr>
              <w:t>签字：钱八</w:t>
            </w:r>
          </w:p>
          <w:p w14:paraId="124CC9E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jc w:val="center"/>
              <w:textAlignment w:val="center"/>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（单位盖章）</w:t>
            </w:r>
            <w:r>
              <w:rPr>
                <w:rFonts w:hint="eastAsia" w:cs="宋体"/>
                <w:color w:val="000000" w:themeColor="text1"/>
                <w:sz w:val="19"/>
                <w:szCs w:val="19"/>
                <w:lang w:val="en-US" w:eastAsia="zh-CN"/>
                <w14:textFill>
                  <w14:solidFill>
                    <w14:schemeClr w14:val="tx1"/>
                  </w14:solidFill>
                </w14:textFill>
              </w:rPr>
              <w:t xml:space="preserve">     </w:t>
            </w:r>
            <w:r>
              <w:rPr>
                <w:rFonts w:hint="eastAsia" w:ascii="宋体" w:hAnsi="宋体" w:eastAsia="宋体" w:cs="宋体"/>
                <w:color w:val="000000" w:themeColor="text1"/>
                <w:sz w:val="19"/>
                <w:szCs w:val="19"/>
                <w14:textFill>
                  <w14:solidFill>
                    <w14:schemeClr w14:val="tx1"/>
                  </w14:solidFill>
                </w14:textFill>
              </w:rPr>
              <w:t>年   月   日</w:t>
            </w:r>
          </w:p>
        </w:tc>
      </w:tr>
      <w:tr w14:paraId="0E227E2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gridAfter w:val="1"/>
          <w:wAfter w:w="75" w:type="dxa"/>
          <w:trHeight w:val="90" w:hRule="atLeast"/>
        </w:trPr>
        <w:tc>
          <w:tcPr>
            <w:tcW w:w="13185" w:type="dxa"/>
            <w:gridSpan w:val="28"/>
            <w:tcBorders>
              <w:top w:val="nil"/>
              <w:left w:val="nil"/>
              <w:bottom w:val="nil"/>
              <w:right w:val="nil"/>
            </w:tcBorders>
            <w:shd w:val="clear" w:color="auto" w:fill="auto"/>
            <w:tcMar>
              <w:left w:w="105" w:type="dxa"/>
              <w:right w:w="105" w:type="dxa"/>
            </w:tcMar>
            <w:vAlign w:val="bottom"/>
          </w:tcPr>
          <w:p w14:paraId="13927DD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00" w:lineRule="exact"/>
              <w:ind w:left="0" w:right="0"/>
              <w:textAlignment w:val="bottom"/>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说明：1.本表适用于确权到村集体的10万元以下扶贫（衔接）资金项目资产出售、出让、转让、置换、报废、报损等处置事项申请。2.资产类别：①经营性资产  ②公益性资产   ③到户类资产3.资产来源：①专项扶贫资金 ②统筹整合财政涉农资金  ③行业扶贫资金 ④各级财政衔接推进乡村振兴补助资金 ⑤用于支持脱贫攻坚的政府债券 ⑥社会捐赠资金等投入形成的项目资产。4.资产处置方式：①修复  ②出售  ③出让  ④协议转让  ⑤报废  ⑥报损（亏损）  ⑦置换  ⑧转产等其他方式。5.本表一式肆份，申报单位、镇人民政府、项目主管单位、</w:t>
            </w:r>
            <w:r>
              <w:rPr>
                <w:rFonts w:hint="eastAsia" w:cs="宋体"/>
                <w:color w:val="000000" w:themeColor="text1"/>
                <w:sz w:val="19"/>
                <w:szCs w:val="19"/>
                <w:lang w:eastAsia="zh-CN"/>
                <w14:textFill>
                  <w14:solidFill>
                    <w14:schemeClr w14:val="tx1"/>
                  </w14:solidFill>
                </w14:textFill>
              </w:rPr>
              <w:t>澧县</w:t>
            </w:r>
            <w:r>
              <w:rPr>
                <w:rFonts w:hint="eastAsia" w:ascii="宋体" w:hAnsi="宋体" w:eastAsia="宋体" w:cs="宋体"/>
                <w:color w:val="000000" w:themeColor="text1"/>
                <w:sz w:val="19"/>
                <w:szCs w:val="19"/>
                <w14:textFill>
                  <w14:solidFill>
                    <w14:schemeClr w14:val="tx1"/>
                  </w14:solidFill>
                </w14:textFill>
              </w:rPr>
              <w:t>衔接资金项目管理工作专班各一份。</w:t>
            </w:r>
          </w:p>
        </w:tc>
      </w:tr>
      <w:tr w14:paraId="43751F4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0" w:hRule="atLeast"/>
        </w:trPr>
        <w:tc>
          <w:tcPr>
            <w:tcW w:w="13260" w:type="dxa"/>
            <w:gridSpan w:val="29"/>
            <w:tcBorders>
              <w:top w:val="nil"/>
              <w:left w:val="nil"/>
              <w:bottom w:val="nil"/>
              <w:right w:val="nil"/>
            </w:tcBorders>
            <w:shd w:val="clear" w:color="auto" w:fill="auto"/>
            <w:noWrap/>
            <w:tcMar>
              <w:left w:w="105" w:type="dxa"/>
              <w:right w:w="105" w:type="dxa"/>
            </w:tcMar>
            <w:vAlign w:val="center"/>
          </w:tcPr>
          <w:p w14:paraId="13EAC843">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240" w:lineRule="auto"/>
              <w:ind w:left="0" w:right="0"/>
              <w:jc w:val="left"/>
              <w:rPr>
                <w:rFonts w:hint="eastAsia" w:ascii="黑体" w:hAnsi="宋体" w:eastAsia="黑体" w:cs="黑体"/>
                <w:color w:val="000000" w:themeColor="text1"/>
                <w:sz w:val="32"/>
                <w:szCs w:val="32"/>
                <w14:textFill>
                  <w14:solidFill>
                    <w14:schemeClr w14:val="tx1"/>
                  </w14:solidFill>
                </w14:textFill>
              </w:rPr>
            </w:pPr>
            <w:r>
              <w:rPr>
                <w:rFonts w:hint="eastAsia" w:ascii="黑体" w:hAnsi="宋体" w:eastAsia="黑体" w:cs="黑体"/>
                <w:color w:val="000000" w:themeColor="text1"/>
                <w:sz w:val="32"/>
                <w:szCs w:val="32"/>
                <w14:textFill>
                  <w14:solidFill>
                    <w14:schemeClr w14:val="tx1"/>
                  </w14:solidFill>
                </w14:textFill>
              </w:rPr>
              <w:t>附件</w:t>
            </w:r>
            <w:r>
              <w:rPr>
                <w:rFonts w:hint="eastAsia" w:ascii="黑体" w:eastAsia="黑体" w:cs="黑体"/>
                <w:color w:val="000000" w:themeColor="text1"/>
                <w:sz w:val="32"/>
                <w:szCs w:val="32"/>
                <w:lang w:val="en-US" w:eastAsia="zh-CN"/>
                <w14:textFill>
                  <w14:solidFill>
                    <w14:schemeClr w14:val="tx1"/>
                  </w14:solidFill>
                </w14:textFill>
              </w:rPr>
              <w:t>3-</w:t>
            </w:r>
            <w:r>
              <w:rPr>
                <w:rFonts w:hint="eastAsia" w:ascii="黑体" w:hAnsi="宋体" w:eastAsia="黑体" w:cs="黑体"/>
                <w:color w:val="000000" w:themeColor="text1"/>
                <w:sz w:val="32"/>
                <w:szCs w:val="32"/>
                <w14:textFill>
                  <w14:solidFill>
                    <w14:schemeClr w14:val="tx1"/>
                  </w14:solidFill>
                </w14:textFill>
              </w:rPr>
              <w:t>2</w:t>
            </w:r>
          </w:p>
          <w:p w14:paraId="507013F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240" w:lineRule="auto"/>
              <w:ind w:left="0" w:right="0"/>
              <w:jc w:val="center"/>
              <w:textAlignment w:val="center"/>
              <w:rPr>
                <w:rFonts w:hint="eastAsia" w:ascii="宋体" w:hAnsi="宋体" w:eastAsia="宋体" w:cs="宋体"/>
                <w:color w:val="000000" w:themeColor="text1"/>
                <w:sz w:val="22"/>
                <w:szCs w:val="22"/>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t>澧县</w:t>
            </w:r>
            <w:r>
              <w:rPr>
                <w:rFonts w:hint="default" w:ascii="方正小标宋简体" w:hAnsi="方正小标宋简体" w:eastAsia="方正小标宋简体" w:cs="方正小标宋简体"/>
                <w:color w:val="000000" w:themeColor="text1"/>
                <w:sz w:val="36"/>
                <w:szCs w:val="36"/>
                <w14:textFill>
                  <w14:solidFill>
                    <w14:schemeClr w14:val="tx1"/>
                  </w14:solidFill>
                </w14:textFill>
              </w:rPr>
              <w:t>确权到村集体的10万元以上扶贫（衔接）资金项目资产处置申请表（参考）</w:t>
            </w:r>
          </w:p>
          <w:p w14:paraId="5CF57473">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20" w:lineRule="exact"/>
              <w:ind w:left="0" w:right="0"/>
              <w:jc w:val="left"/>
              <w:rPr>
                <w:color w:val="000000" w:themeColor="text1"/>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申报单位（盖章）：</w:t>
            </w:r>
            <w:r>
              <w:rPr>
                <w:rFonts w:hint="eastAsia" w:cs="宋体"/>
                <w:color w:val="000000" w:themeColor="text1"/>
                <w:sz w:val="22"/>
                <w:szCs w:val="22"/>
                <w:lang w:val="en-US" w:eastAsia="zh-CN"/>
                <w14:textFill>
                  <w14:solidFill>
                    <w14:schemeClr w14:val="tx1"/>
                  </w14:solidFill>
                </w14:textFill>
              </w:rPr>
              <w:t xml:space="preserve">                     </w:t>
            </w:r>
            <w:r>
              <w:rPr>
                <w:rFonts w:hint="eastAsia" w:ascii="宋体" w:hAnsi="宋体" w:eastAsia="宋体" w:cs="宋体"/>
                <w:color w:val="000000" w:themeColor="text1"/>
                <w:sz w:val="22"/>
                <w:szCs w:val="22"/>
                <w14:textFill>
                  <w14:solidFill>
                    <w14:schemeClr w14:val="tx1"/>
                  </w14:solidFill>
                </w14:textFill>
              </w:rPr>
              <w:t>申报日期：</w:t>
            </w:r>
            <w:r>
              <w:rPr>
                <w:rFonts w:hint="eastAsia" w:cs="宋体"/>
                <w:color w:val="000000" w:themeColor="text1"/>
                <w:sz w:val="22"/>
                <w:szCs w:val="22"/>
                <w:lang w:val="en-US" w:eastAsia="zh-CN"/>
                <w14:textFill>
                  <w14:solidFill>
                    <w14:schemeClr w14:val="tx1"/>
                  </w14:solidFill>
                </w14:textFill>
              </w:rPr>
              <w:t xml:space="preserve">     </w:t>
            </w:r>
            <w:r>
              <w:rPr>
                <w:rFonts w:hint="eastAsia" w:ascii="宋体" w:hAnsi="宋体" w:eastAsia="宋体" w:cs="宋体"/>
                <w:color w:val="000000" w:themeColor="text1"/>
                <w:sz w:val="22"/>
                <w:szCs w:val="22"/>
                <w14:textFill>
                  <w14:solidFill>
                    <w14:schemeClr w14:val="tx1"/>
                  </w14:solidFill>
                </w14:textFill>
              </w:rPr>
              <w:t>年</w:t>
            </w:r>
            <w:r>
              <w:rPr>
                <w:rFonts w:hint="eastAsia" w:cs="宋体"/>
                <w:color w:val="000000" w:themeColor="text1"/>
                <w:sz w:val="22"/>
                <w:szCs w:val="22"/>
                <w:lang w:val="en-US" w:eastAsia="zh-CN"/>
                <w14:textFill>
                  <w14:solidFill>
                    <w14:schemeClr w14:val="tx1"/>
                  </w14:solidFill>
                </w14:textFill>
              </w:rPr>
              <w:t xml:space="preserve">    </w:t>
            </w:r>
            <w:r>
              <w:rPr>
                <w:rFonts w:hint="eastAsia" w:ascii="宋体" w:hAnsi="宋体" w:eastAsia="宋体" w:cs="宋体"/>
                <w:color w:val="000000" w:themeColor="text1"/>
                <w:sz w:val="22"/>
                <w:szCs w:val="22"/>
                <w14:textFill>
                  <w14:solidFill>
                    <w14:schemeClr w14:val="tx1"/>
                  </w14:solidFill>
                </w14:textFill>
              </w:rPr>
              <w:t>月</w:t>
            </w:r>
            <w:r>
              <w:rPr>
                <w:rFonts w:hint="eastAsia" w:cs="宋体"/>
                <w:color w:val="000000" w:themeColor="text1"/>
                <w:sz w:val="22"/>
                <w:szCs w:val="22"/>
                <w:lang w:val="en-US" w:eastAsia="zh-CN"/>
                <w14:textFill>
                  <w14:solidFill>
                    <w14:schemeClr w14:val="tx1"/>
                  </w14:solidFill>
                </w14:textFill>
              </w:rPr>
              <w:t xml:space="preserve">    </w:t>
            </w:r>
            <w:r>
              <w:rPr>
                <w:rFonts w:hint="eastAsia" w:ascii="宋体" w:hAnsi="宋体" w:eastAsia="宋体" w:cs="宋体"/>
                <w:color w:val="000000" w:themeColor="text1"/>
                <w:sz w:val="22"/>
                <w:szCs w:val="22"/>
                <w14:textFill>
                  <w14:solidFill>
                    <w14:schemeClr w14:val="tx1"/>
                  </w14:solidFill>
                </w14:textFill>
              </w:rPr>
              <w:t>日</w:t>
            </w:r>
            <w:r>
              <w:rPr>
                <w:rFonts w:hint="eastAsia" w:cs="宋体"/>
                <w:color w:val="000000" w:themeColor="text1"/>
                <w:sz w:val="22"/>
                <w:szCs w:val="22"/>
                <w:lang w:val="en-US" w:eastAsia="zh-CN"/>
                <w14:textFill>
                  <w14:solidFill>
                    <w14:schemeClr w14:val="tx1"/>
                  </w14:solidFill>
                </w14:textFill>
              </w:rPr>
              <w:t xml:space="preserve">               </w:t>
            </w:r>
            <w:r>
              <w:rPr>
                <w:rFonts w:hint="eastAsia" w:ascii="宋体" w:hAnsi="宋体" w:eastAsia="宋体" w:cs="宋体"/>
                <w:color w:val="000000" w:themeColor="text1"/>
                <w:sz w:val="22"/>
                <w:szCs w:val="22"/>
                <w14:textFill>
                  <w14:solidFill>
                    <w14:schemeClr w14:val="tx1"/>
                  </w14:solidFill>
                </w14:textFill>
              </w:rPr>
              <w:t>金额：</w:t>
            </w:r>
            <w:r>
              <w:rPr>
                <w:rFonts w:hint="eastAsia" w:cs="宋体"/>
                <w:color w:val="000000" w:themeColor="text1"/>
                <w:sz w:val="22"/>
                <w:szCs w:val="22"/>
                <w:lang w:val="en-US" w:eastAsia="zh-CN"/>
                <w14:textFill>
                  <w14:solidFill>
                    <w14:schemeClr w14:val="tx1"/>
                  </w14:solidFill>
                </w14:textFill>
              </w:rPr>
              <w:t xml:space="preserve">           </w:t>
            </w:r>
            <w:r>
              <w:rPr>
                <w:rFonts w:hint="eastAsia" w:ascii="宋体" w:hAnsi="宋体" w:eastAsia="宋体" w:cs="宋体"/>
                <w:color w:val="000000" w:themeColor="text1"/>
                <w:sz w:val="22"/>
                <w:szCs w:val="22"/>
                <w14:textFill>
                  <w14:solidFill>
                    <w14:schemeClr w14:val="tx1"/>
                  </w14:solidFill>
                </w14:textFill>
              </w:rPr>
              <w:t>万元</w:t>
            </w:r>
          </w:p>
        </w:tc>
      </w:tr>
      <w:tr w14:paraId="166E5D1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8" w:hRule="atLeast"/>
        </w:trPr>
        <w:tc>
          <w:tcPr>
            <w:tcW w:w="600" w:type="dxa"/>
            <w:gridSpan w:val="2"/>
            <w:vMerge w:val="restart"/>
            <w:tcBorders>
              <w:top w:val="single" w:color="000000" w:sz="6" w:space="0"/>
              <w:left w:val="single" w:color="000000" w:sz="6" w:space="0"/>
              <w:right w:val="single" w:color="000000" w:sz="6" w:space="0"/>
            </w:tcBorders>
            <w:shd w:val="clear" w:color="auto" w:fill="auto"/>
            <w:tcMar>
              <w:left w:w="105" w:type="dxa"/>
              <w:right w:w="105" w:type="dxa"/>
            </w:tcMar>
            <w:vAlign w:val="center"/>
          </w:tcPr>
          <w:p w14:paraId="796BE7D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textAlignment w:val="center"/>
              <w:rPr>
                <w:color w:val="000000" w:themeColor="text1"/>
                <w14:textFill>
                  <w14:solidFill>
                    <w14:schemeClr w14:val="tx1"/>
                  </w14:solidFill>
                </w14:textFill>
              </w:rPr>
            </w:pPr>
            <w:r>
              <w:rPr>
                <w:rStyle w:val="7"/>
                <w:rFonts w:hint="eastAsia" w:ascii="宋体" w:hAnsi="宋体" w:eastAsia="宋体" w:cs="宋体"/>
                <w:color w:val="000000" w:themeColor="text1"/>
                <w:sz w:val="19"/>
                <w:szCs w:val="19"/>
                <w14:textFill>
                  <w14:solidFill>
                    <w14:schemeClr w14:val="tx1"/>
                  </w14:solidFill>
                </w14:textFill>
              </w:rPr>
              <w:t>序号</w:t>
            </w:r>
          </w:p>
        </w:tc>
        <w:tc>
          <w:tcPr>
            <w:tcW w:w="1587" w:type="dxa"/>
            <w:gridSpan w:val="3"/>
            <w:vMerge w:val="restart"/>
            <w:tcBorders>
              <w:top w:val="single" w:color="000000" w:sz="6" w:space="0"/>
              <w:left w:val="nil"/>
              <w:right w:val="single" w:color="000000" w:sz="6" w:space="0"/>
            </w:tcBorders>
            <w:shd w:val="clear" w:color="auto" w:fill="auto"/>
            <w:tcMar>
              <w:left w:w="105" w:type="dxa"/>
              <w:right w:w="105" w:type="dxa"/>
            </w:tcMar>
            <w:vAlign w:val="center"/>
          </w:tcPr>
          <w:p w14:paraId="67CA7B6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color w:val="000000" w:themeColor="text1"/>
                <w14:textFill>
                  <w14:solidFill>
                    <w14:schemeClr w14:val="tx1"/>
                  </w14:solidFill>
                </w14:textFill>
              </w:rPr>
            </w:pPr>
            <w:r>
              <w:rPr>
                <w:rStyle w:val="7"/>
                <w:rFonts w:hint="eastAsia" w:ascii="宋体" w:hAnsi="宋体" w:eastAsia="宋体" w:cs="宋体"/>
                <w:color w:val="000000" w:themeColor="text1"/>
                <w:sz w:val="19"/>
                <w:szCs w:val="19"/>
                <w14:textFill>
                  <w14:solidFill>
                    <w14:schemeClr w14:val="tx1"/>
                  </w14:solidFill>
                </w14:textFill>
              </w:rPr>
              <w:t>项目名称</w:t>
            </w:r>
          </w:p>
        </w:tc>
        <w:tc>
          <w:tcPr>
            <w:tcW w:w="903" w:type="dxa"/>
            <w:gridSpan w:val="2"/>
            <w:vMerge w:val="restart"/>
            <w:tcBorders>
              <w:top w:val="single" w:color="000000" w:sz="6" w:space="0"/>
              <w:left w:val="nil"/>
              <w:right w:val="single" w:color="000000" w:sz="6" w:space="0"/>
            </w:tcBorders>
            <w:shd w:val="clear" w:color="auto" w:fill="auto"/>
            <w:tcMar>
              <w:left w:w="105" w:type="dxa"/>
              <w:right w:w="105" w:type="dxa"/>
            </w:tcMar>
            <w:vAlign w:val="center"/>
          </w:tcPr>
          <w:p w14:paraId="77FD882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color w:val="000000" w:themeColor="text1"/>
                <w14:textFill>
                  <w14:solidFill>
                    <w14:schemeClr w14:val="tx1"/>
                  </w14:solidFill>
                </w14:textFill>
              </w:rPr>
            </w:pPr>
            <w:r>
              <w:rPr>
                <w:rStyle w:val="7"/>
                <w:rFonts w:hint="eastAsia" w:ascii="宋体" w:hAnsi="宋体" w:eastAsia="宋体" w:cs="宋体"/>
                <w:color w:val="000000" w:themeColor="text1"/>
                <w:sz w:val="19"/>
                <w:szCs w:val="19"/>
                <w14:textFill>
                  <w14:solidFill>
                    <w14:schemeClr w14:val="tx1"/>
                  </w14:solidFill>
                </w14:textFill>
              </w:rPr>
              <w:t>资产名称</w:t>
            </w:r>
          </w:p>
        </w:tc>
        <w:tc>
          <w:tcPr>
            <w:tcW w:w="1005" w:type="dxa"/>
            <w:gridSpan w:val="2"/>
            <w:vMerge w:val="restart"/>
            <w:tcBorders>
              <w:top w:val="single" w:color="000000" w:sz="6" w:space="0"/>
              <w:left w:val="nil"/>
              <w:right w:val="nil"/>
            </w:tcBorders>
            <w:shd w:val="clear" w:color="auto" w:fill="auto"/>
            <w:tcMar>
              <w:left w:w="105" w:type="dxa"/>
              <w:right w:w="105" w:type="dxa"/>
            </w:tcMar>
            <w:vAlign w:val="center"/>
          </w:tcPr>
          <w:p w14:paraId="00ABAF2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color w:val="000000" w:themeColor="text1"/>
                <w14:textFill>
                  <w14:solidFill>
                    <w14:schemeClr w14:val="tx1"/>
                  </w14:solidFill>
                </w14:textFill>
              </w:rPr>
            </w:pPr>
            <w:r>
              <w:rPr>
                <w:rStyle w:val="7"/>
                <w:rFonts w:hint="eastAsia" w:ascii="宋体" w:hAnsi="宋体" w:eastAsia="宋体" w:cs="宋体"/>
                <w:color w:val="000000" w:themeColor="text1"/>
                <w:sz w:val="19"/>
                <w:szCs w:val="19"/>
                <w14:textFill>
                  <w14:solidFill>
                    <w14:schemeClr w14:val="tx1"/>
                  </w14:solidFill>
                </w14:textFill>
              </w:rPr>
              <w:t>项目建设年度</w:t>
            </w:r>
          </w:p>
        </w:tc>
        <w:tc>
          <w:tcPr>
            <w:tcW w:w="3750" w:type="dxa"/>
            <w:gridSpan w:val="8"/>
            <w:tcBorders>
              <w:top w:val="single" w:color="000000" w:sz="6" w:space="0"/>
              <w:left w:val="single" w:color="000000" w:sz="6" w:space="0"/>
              <w:bottom w:val="single" w:color="auto" w:sz="4" w:space="0"/>
              <w:right w:val="single" w:color="000000" w:sz="6" w:space="0"/>
            </w:tcBorders>
            <w:shd w:val="clear" w:color="auto" w:fill="auto"/>
            <w:tcMar>
              <w:left w:w="105" w:type="dxa"/>
              <w:right w:w="105" w:type="dxa"/>
            </w:tcMar>
            <w:vAlign w:val="center"/>
          </w:tcPr>
          <w:p w14:paraId="64310D1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color w:val="000000" w:themeColor="text1"/>
                <w14:textFill>
                  <w14:solidFill>
                    <w14:schemeClr w14:val="tx1"/>
                  </w14:solidFill>
                </w14:textFill>
              </w:rPr>
            </w:pPr>
            <w:r>
              <w:rPr>
                <w:rStyle w:val="7"/>
                <w:rFonts w:hint="eastAsia" w:ascii="宋体" w:hAnsi="宋体" w:eastAsia="宋体" w:cs="宋体"/>
                <w:color w:val="000000" w:themeColor="text1"/>
                <w:sz w:val="19"/>
                <w:szCs w:val="19"/>
                <w14:textFill>
                  <w14:solidFill>
                    <w14:schemeClr w14:val="tx1"/>
                  </w14:solidFill>
                </w14:textFill>
              </w:rPr>
              <w:t>资产类别</w:t>
            </w:r>
          </w:p>
        </w:tc>
        <w:tc>
          <w:tcPr>
            <w:tcW w:w="1110" w:type="dxa"/>
            <w:gridSpan w:val="3"/>
            <w:vMerge w:val="restart"/>
            <w:tcBorders>
              <w:top w:val="single" w:color="000000" w:sz="6" w:space="0"/>
              <w:left w:val="nil"/>
              <w:right w:val="single" w:color="000000" w:sz="6" w:space="0"/>
            </w:tcBorders>
            <w:shd w:val="clear" w:color="auto" w:fill="auto"/>
            <w:tcMar>
              <w:left w:w="105" w:type="dxa"/>
              <w:right w:w="105" w:type="dxa"/>
            </w:tcMar>
            <w:vAlign w:val="center"/>
          </w:tcPr>
          <w:p w14:paraId="6139F24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color w:val="000000" w:themeColor="text1"/>
                <w14:textFill>
                  <w14:solidFill>
                    <w14:schemeClr w14:val="tx1"/>
                  </w14:solidFill>
                </w14:textFill>
              </w:rPr>
            </w:pPr>
            <w:r>
              <w:rPr>
                <w:rStyle w:val="7"/>
                <w:rFonts w:hint="eastAsia" w:ascii="宋体" w:hAnsi="宋体" w:eastAsia="宋体" w:cs="宋体"/>
                <w:color w:val="000000" w:themeColor="text1"/>
                <w:sz w:val="19"/>
                <w:szCs w:val="19"/>
                <w14:textFill>
                  <w14:solidFill>
                    <w14:schemeClr w14:val="tx1"/>
                  </w14:solidFill>
                </w14:textFill>
              </w:rPr>
              <w:t>登记入账</w:t>
            </w:r>
            <w:r>
              <w:rPr>
                <w:rStyle w:val="7"/>
                <w:rFonts w:hint="eastAsia" w:ascii="宋体" w:hAnsi="宋体" w:eastAsia="宋体" w:cs="宋体"/>
                <w:color w:val="000000" w:themeColor="text1"/>
                <w:sz w:val="19"/>
                <w:szCs w:val="19"/>
                <w14:textFill>
                  <w14:solidFill>
                    <w14:schemeClr w14:val="tx1"/>
                  </w14:solidFill>
                </w14:textFill>
              </w:rPr>
              <w:br w:type="textWrapping"/>
            </w:r>
            <w:r>
              <w:rPr>
                <w:rStyle w:val="7"/>
                <w:rFonts w:hint="eastAsia" w:ascii="宋体" w:hAnsi="宋体" w:eastAsia="宋体" w:cs="宋体"/>
                <w:color w:val="000000" w:themeColor="text1"/>
                <w:sz w:val="19"/>
                <w:szCs w:val="19"/>
                <w14:textFill>
                  <w14:solidFill>
                    <w14:schemeClr w14:val="tx1"/>
                  </w14:solidFill>
                </w14:textFill>
              </w:rPr>
              <w:t>金额（原值）</w:t>
            </w:r>
          </w:p>
        </w:tc>
        <w:tc>
          <w:tcPr>
            <w:tcW w:w="765" w:type="dxa"/>
            <w:gridSpan w:val="2"/>
            <w:vMerge w:val="restart"/>
            <w:tcBorders>
              <w:top w:val="single" w:color="000000" w:sz="6" w:space="0"/>
              <w:left w:val="nil"/>
              <w:right w:val="single" w:color="000000" w:sz="6" w:space="0"/>
            </w:tcBorders>
            <w:shd w:val="clear" w:color="auto" w:fill="auto"/>
            <w:tcMar>
              <w:left w:w="105" w:type="dxa"/>
              <w:right w:w="105" w:type="dxa"/>
            </w:tcMar>
            <w:vAlign w:val="center"/>
          </w:tcPr>
          <w:p w14:paraId="4C3E014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color w:val="000000" w:themeColor="text1"/>
                <w14:textFill>
                  <w14:solidFill>
                    <w14:schemeClr w14:val="tx1"/>
                  </w14:solidFill>
                </w14:textFill>
              </w:rPr>
            </w:pPr>
            <w:r>
              <w:rPr>
                <w:rStyle w:val="7"/>
                <w:rFonts w:hint="eastAsia" w:ascii="宋体" w:hAnsi="宋体" w:eastAsia="宋体" w:cs="宋体"/>
                <w:color w:val="000000" w:themeColor="text1"/>
                <w:sz w:val="19"/>
                <w:szCs w:val="19"/>
                <w14:textFill>
                  <w14:solidFill>
                    <w14:schemeClr w14:val="tx1"/>
                  </w14:solidFill>
                </w14:textFill>
              </w:rPr>
              <w:t>评估金额</w:t>
            </w:r>
          </w:p>
        </w:tc>
        <w:tc>
          <w:tcPr>
            <w:tcW w:w="945" w:type="dxa"/>
            <w:gridSpan w:val="2"/>
            <w:vMerge w:val="restart"/>
            <w:tcBorders>
              <w:top w:val="single" w:color="000000" w:sz="6" w:space="0"/>
              <w:left w:val="nil"/>
              <w:right w:val="single" w:color="000000" w:sz="6" w:space="0"/>
            </w:tcBorders>
            <w:shd w:val="clear" w:color="auto" w:fill="auto"/>
            <w:tcMar>
              <w:left w:w="105" w:type="dxa"/>
              <w:right w:w="105" w:type="dxa"/>
            </w:tcMar>
            <w:vAlign w:val="center"/>
          </w:tcPr>
          <w:p w14:paraId="7E5FAAA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color w:val="000000" w:themeColor="text1"/>
                <w14:textFill>
                  <w14:solidFill>
                    <w14:schemeClr w14:val="tx1"/>
                  </w14:solidFill>
                </w14:textFill>
              </w:rPr>
            </w:pPr>
            <w:r>
              <w:rPr>
                <w:rStyle w:val="7"/>
                <w:rFonts w:hint="eastAsia" w:ascii="宋体" w:hAnsi="宋体" w:eastAsia="宋体" w:cs="宋体"/>
                <w:color w:val="000000" w:themeColor="text1"/>
                <w:sz w:val="19"/>
                <w:szCs w:val="19"/>
                <w14:textFill>
                  <w14:solidFill>
                    <w14:schemeClr w14:val="tx1"/>
                  </w14:solidFill>
                </w14:textFill>
              </w:rPr>
              <w:t>资产来源</w:t>
            </w:r>
          </w:p>
        </w:tc>
        <w:tc>
          <w:tcPr>
            <w:tcW w:w="795" w:type="dxa"/>
            <w:vMerge w:val="restart"/>
            <w:tcBorders>
              <w:top w:val="single" w:color="000000" w:sz="6" w:space="0"/>
              <w:left w:val="nil"/>
              <w:right w:val="single" w:color="000000" w:sz="6" w:space="0"/>
            </w:tcBorders>
            <w:shd w:val="clear" w:color="auto" w:fill="auto"/>
            <w:tcMar>
              <w:left w:w="105" w:type="dxa"/>
              <w:right w:w="105" w:type="dxa"/>
            </w:tcMar>
            <w:vAlign w:val="center"/>
          </w:tcPr>
          <w:p w14:paraId="0910E95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color w:val="000000" w:themeColor="text1"/>
                <w14:textFill>
                  <w14:solidFill>
                    <w14:schemeClr w14:val="tx1"/>
                  </w14:solidFill>
                </w14:textFill>
              </w:rPr>
            </w:pPr>
            <w:r>
              <w:rPr>
                <w:rStyle w:val="7"/>
                <w:rFonts w:hint="eastAsia" w:ascii="宋体" w:hAnsi="宋体" w:eastAsia="宋体" w:cs="宋体"/>
                <w:color w:val="000000" w:themeColor="text1"/>
                <w:sz w:val="19"/>
                <w:szCs w:val="19"/>
                <w14:textFill>
                  <w14:solidFill>
                    <w14:schemeClr w14:val="tx1"/>
                  </w14:solidFill>
                </w14:textFill>
              </w:rPr>
              <w:t>处置方式</w:t>
            </w:r>
          </w:p>
        </w:tc>
        <w:tc>
          <w:tcPr>
            <w:tcW w:w="1170" w:type="dxa"/>
            <w:gridSpan w:val="2"/>
            <w:vMerge w:val="restart"/>
            <w:tcBorders>
              <w:top w:val="single" w:color="000000" w:sz="6" w:space="0"/>
              <w:left w:val="nil"/>
              <w:right w:val="single" w:color="000000" w:sz="6" w:space="0"/>
            </w:tcBorders>
            <w:shd w:val="clear" w:color="auto" w:fill="auto"/>
            <w:tcMar>
              <w:left w:w="105" w:type="dxa"/>
              <w:right w:w="105" w:type="dxa"/>
            </w:tcMar>
            <w:vAlign w:val="center"/>
          </w:tcPr>
          <w:p w14:paraId="297F8EB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color w:val="000000" w:themeColor="text1"/>
                <w14:textFill>
                  <w14:solidFill>
                    <w14:schemeClr w14:val="tx1"/>
                  </w14:solidFill>
                </w14:textFill>
              </w:rPr>
            </w:pPr>
            <w:r>
              <w:rPr>
                <w:rStyle w:val="7"/>
                <w:rFonts w:hint="eastAsia" w:ascii="宋体" w:hAnsi="宋体" w:eastAsia="宋体" w:cs="宋体"/>
                <w:color w:val="000000" w:themeColor="text1"/>
                <w:sz w:val="19"/>
                <w:szCs w:val="19"/>
                <w14:textFill>
                  <w14:solidFill>
                    <w14:schemeClr w14:val="tx1"/>
                  </w14:solidFill>
                </w14:textFill>
              </w:rPr>
              <w:t>处置原因</w:t>
            </w:r>
          </w:p>
        </w:tc>
        <w:tc>
          <w:tcPr>
            <w:tcW w:w="630" w:type="dxa"/>
            <w:gridSpan w:val="2"/>
            <w:vMerge w:val="restart"/>
            <w:tcBorders>
              <w:top w:val="single" w:color="000000" w:sz="6" w:space="0"/>
              <w:left w:val="nil"/>
              <w:right w:val="single" w:color="000000" w:sz="6" w:space="0"/>
            </w:tcBorders>
            <w:shd w:val="clear" w:color="auto" w:fill="auto"/>
            <w:tcMar>
              <w:left w:w="105" w:type="dxa"/>
              <w:right w:w="105" w:type="dxa"/>
            </w:tcMar>
            <w:vAlign w:val="center"/>
          </w:tcPr>
          <w:p w14:paraId="0360E70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color w:val="000000" w:themeColor="text1"/>
                <w14:textFill>
                  <w14:solidFill>
                    <w14:schemeClr w14:val="tx1"/>
                  </w14:solidFill>
                </w14:textFill>
              </w:rPr>
            </w:pPr>
            <w:r>
              <w:rPr>
                <w:rStyle w:val="7"/>
                <w:rFonts w:hint="eastAsia" w:ascii="宋体" w:hAnsi="宋体" w:eastAsia="宋体" w:cs="宋体"/>
                <w:color w:val="000000" w:themeColor="text1"/>
                <w:sz w:val="19"/>
                <w:szCs w:val="19"/>
                <w14:textFill>
                  <w14:solidFill>
                    <w14:schemeClr w14:val="tx1"/>
                  </w14:solidFill>
                </w14:textFill>
              </w:rPr>
              <w:t>备注</w:t>
            </w:r>
          </w:p>
        </w:tc>
      </w:tr>
      <w:tr w14:paraId="5F3BBD8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91" w:hRule="atLeast"/>
        </w:trPr>
        <w:tc>
          <w:tcPr>
            <w:tcW w:w="600" w:type="dxa"/>
            <w:gridSpan w:val="2"/>
            <w:vMerge w:val="continue"/>
            <w:tcBorders>
              <w:left w:val="single" w:color="000000" w:sz="6" w:space="0"/>
              <w:bottom w:val="single" w:color="000000" w:sz="6" w:space="0"/>
              <w:right w:val="single" w:color="000000" w:sz="6" w:space="0"/>
            </w:tcBorders>
            <w:shd w:val="clear" w:color="auto" w:fill="auto"/>
            <w:tcMar>
              <w:left w:w="105" w:type="dxa"/>
              <w:right w:w="105" w:type="dxa"/>
            </w:tcMar>
            <w:vAlign w:val="center"/>
          </w:tcPr>
          <w:p w14:paraId="0BB66A0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textAlignment w:val="center"/>
              <w:rPr>
                <w:rStyle w:val="7"/>
                <w:rFonts w:hint="eastAsia" w:ascii="宋体" w:hAnsi="宋体" w:eastAsia="宋体" w:cs="宋体"/>
                <w:color w:val="000000" w:themeColor="text1"/>
                <w:sz w:val="19"/>
                <w:szCs w:val="19"/>
                <w14:textFill>
                  <w14:solidFill>
                    <w14:schemeClr w14:val="tx1"/>
                  </w14:solidFill>
                </w14:textFill>
              </w:rPr>
            </w:pPr>
          </w:p>
        </w:tc>
        <w:tc>
          <w:tcPr>
            <w:tcW w:w="1587" w:type="dxa"/>
            <w:gridSpan w:val="3"/>
            <w:vMerge w:val="continue"/>
            <w:tcBorders>
              <w:left w:val="nil"/>
              <w:bottom w:val="single" w:color="000000" w:sz="6" w:space="0"/>
              <w:right w:val="single" w:color="000000" w:sz="6" w:space="0"/>
            </w:tcBorders>
            <w:shd w:val="clear" w:color="auto" w:fill="auto"/>
            <w:tcMar>
              <w:left w:w="105" w:type="dxa"/>
              <w:right w:w="105" w:type="dxa"/>
            </w:tcMar>
            <w:vAlign w:val="center"/>
          </w:tcPr>
          <w:p w14:paraId="53288F3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rStyle w:val="7"/>
                <w:rFonts w:hint="eastAsia" w:ascii="宋体" w:hAnsi="宋体" w:eastAsia="宋体" w:cs="宋体"/>
                <w:color w:val="000000" w:themeColor="text1"/>
                <w:sz w:val="19"/>
                <w:szCs w:val="19"/>
                <w14:textFill>
                  <w14:solidFill>
                    <w14:schemeClr w14:val="tx1"/>
                  </w14:solidFill>
                </w14:textFill>
              </w:rPr>
            </w:pPr>
          </w:p>
        </w:tc>
        <w:tc>
          <w:tcPr>
            <w:tcW w:w="903" w:type="dxa"/>
            <w:gridSpan w:val="2"/>
            <w:vMerge w:val="continue"/>
            <w:tcBorders>
              <w:left w:val="nil"/>
              <w:bottom w:val="single" w:color="000000" w:sz="6" w:space="0"/>
              <w:right w:val="single" w:color="000000" w:sz="6" w:space="0"/>
            </w:tcBorders>
            <w:shd w:val="clear" w:color="auto" w:fill="auto"/>
            <w:tcMar>
              <w:left w:w="105" w:type="dxa"/>
              <w:right w:w="105" w:type="dxa"/>
            </w:tcMar>
            <w:vAlign w:val="center"/>
          </w:tcPr>
          <w:p w14:paraId="3EF2BC9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rStyle w:val="7"/>
                <w:rFonts w:hint="eastAsia" w:ascii="宋体" w:hAnsi="宋体" w:eastAsia="宋体" w:cs="宋体"/>
                <w:color w:val="000000" w:themeColor="text1"/>
                <w:sz w:val="19"/>
                <w:szCs w:val="19"/>
                <w14:textFill>
                  <w14:solidFill>
                    <w14:schemeClr w14:val="tx1"/>
                  </w14:solidFill>
                </w14:textFill>
              </w:rPr>
            </w:pPr>
          </w:p>
        </w:tc>
        <w:tc>
          <w:tcPr>
            <w:tcW w:w="1005" w:type="dxa"/>
            <w:gridSpan w:val="2"/>
            <w:vMerge w:val="continue"/>
            <w:tcBorders>
              <w:left w:val="nil"/>
              <w:bottom w:val="single" w:color="000000" w:sz="6" w:space="0"/>
              <w:right w:val="nil"/>
            </w:tcBorders>
            <w:shd w:val="clear" w:color="auto" w:fill="auto"/>
            <w:tcMar>
              <w:left w:w="105" w:type="dxa"/>
              <w:right w:w="105" w:type="dxa"/>
            </w:tcMar>
            <w:vAlign w:val="center"/>
          </w:tcPr>
          <w:p w14:paraId="40D8014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rStyle w:val="7"/>
                <w:rFonts w:hint="eastAsia" w:ascii="宋体" w:hAnsi="宋体" w:eastAsia="宋体" w:cs="宋体"/>
                <w:color w:val="000000" w:themeColor="text1"/>
                <w:sz w:val="19"/>
                <w:szCs w:val="19"/>
                <w14:textFill>
                  <w14:solidFill>
                    <w14:schemeClr w14:val="tx1"/>
                  </w14:solidFill>
                </w14:textFill>
              </w:rPr>
            </w:pPr>
          </w:p>
        </w:tc>
        <w:tc>
          <w:tcPr>
            <w:tcW w:w="1245" w:type="dxa"/>
            <w:gridSpan w:val="3"/>
            <w:tcBorders>
              <w:top w:val="single" w:color="auto" w:sz="4" w:space="0"/>
              <w:left w:val="single" w:color="000000" w:sz="6" w:space="0"/>
              <w:bottom w:val="single" w:color="000000" w:sz="6" w:space="0"/>
              <w:right w:val="single" w:color="auto" w:sz="4" w:space="0"/>
            </w:tcBorders>
            <w:shd w:val="clear" w:color="auto" w:fill="auto"/>
            <w:tcMar>
              <w:left w:w="105" w:type="dxa"/>
              <w:right w:w="105" w:type="dxa"/>
            </w:tcMar>
            <w:vAlign w:val="center"/>
          </w:tcPr>
          <w:p w14:paraId="3130DDD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rStyle w:val="7"/>
                <w:rFonts w:hint="eastAsia" w:ascii="宋体" w:hAnsi="宋体" w:eastAsia="宋体" w:cs="宋体"/>
                <w:color w:val="000000" w:themeColor="text1"/>
                <w:sz w:val="19"/>
                <w:szCs w:val="19"/>
                <w14:textFill>
                  <w14:solidFill>
                    <w14:schemeClr w14:val="tx1"/>
                  </w14:solidFill>
                </w14:textFill>
              </w:rPr>
            </w:pPr>
            <w:r>
              <w:rPr>
                <w:rStyle w:val="7"/>
                <w:rFonts w:hint="eastAsia" w:ascii="宋体" w:hAnsi="宋体" w:eastAsia="宋体" w:cs="宋体"/>
                <w:color w:val="000000" w:themeColor="text1"/>
                <w:sz w:val="19"/>
                <w:szCs w:val="19"/>
                <w14:textFill>
                  <w14:solidFill>
                    <w14:schemeClr w14:val="tx1"/>
                  </w14:solidFill>
                </w14:textFill>
              </w:rPr>
              <w:t>经营性资产</w:t>
            </w:r>
          </w:p>
        </w:tc>
        <w:tc>
          <w:tcPr>
            <w:tcW w:w="1185" w:type="dxa"/>
            <w:gridSpan w:val="2"/>
            <w:tcBorders>
              <w:top w:val="single" w:color="auto" w:sz="4" w:space="0"/>
              <w:left w:val="single" w:color="auto" w:sz="4" w:space="0"/>
              <w:bottom w:val="single" w:color="000000" w:sz="6" w:space="0"/>
              <w:right w:val="single" w:color="auto" w:sz="4" w:space="0"/>
            </w:tcBorders>
            <w:shd w:val="clear" w:color="auto" w:fill="auto"/>
            <w:tcMar>
              <w:left w:w="105" w:type="dxa"/>
              <w:right w:w="105" w:type="dxa"/>
            </w:tcMar>
            <w:vAlign w:val="center"/>
          </w:tcPr>
          <w:p w14:paraId="61461EA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rStyle w:val="7"/>
                <w:rFonts w:hint="eastAsia" w:ascii="宋体" w:hAnsi="宋体" w:eastAsia="宋体" w:cs="宋体"/>
                <w:color w:val="000000" w:themeColor="text1"/>
                <w:sz w:val="19"/>
                <w:szCs w:val="19"/>
                <w14:textFill>
                  <w14:solidFill>
                    <w14:schemeClr w14:val="tx1"/>
                  </w14:solidFill>
                </w14:textFill>
              </w:rPr>
            </w:pPr>
            <w:r>
              <w:rPr>
                <w:rStyle w:val="7"/>
                <w:rFonts w:hint="eastAsia" w:ascii="宋体" w:hAnsi="宋体" w:eastAsia="宋体" w:cs="宋体"/>
                <w:color w:val="000000" w:themeColor="text1"/>
                <w:sz w:val="19"/>
                <w:szCs w:val="19"/>
                <w14:textFill>
                  <w14:solidFill>
                    <w14:schemeClr w14:val="tx1"/>
                  </w14:solidFill>
                </w14:textFill>
              </w:rPr>
              <w:t>公益性资产</w:t>
            </w:r>
          </w:p>
        </w:tc>
        <w:tc>
          <w:tcPr>
            <w:tcW w:w="1320" w:type="dxa"/>
            <w:gridSpan w:val="3"/>
            <w:tcBorders>
              <w:top w:val="single" w:color="auto" w:sz="4" w:space="0"/>
              <w:left w:val="single" w:color="auto" w:sz="4" w:space="0"/>
              <w:bottom w:val="single" w:color="000000" w:sz="6" w:space="0"/>
              <w:right w:val="single" w:color="000000" w:sz="6" w:space="0"/>
            </w:tcBorders>
            <w:shd w:val="clear" w:color="auto" w:fill="auto"/>
            <w:tcMar>
              <w:left w:w="105" w:type="dxa"/>
              <w:right w:w="105" w:type="dxa"/>
            </w:tcMar>
            <w:vAlign w:val="center"/>
          </w:tcPr>
          <w:p w14:paraId="793012F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both"/>
              <w:textAlignment w:val="center"/>
              <w:rPr>
                <w:rStyle w:val="7"/>
                <w:rFonts w:hint="eastAsia" w:ascii="宋体" w:hAnsi="宋体" w:eastAsia="宋体" w:cs="宋体"/>
                <w:color w:val="000000" w:themeColor="text1"/>
                <w:sz w:val="19"/>
                <w:szCs w:val="19"/>
                <w14:textFill>
                  <w14:solidFill>
                    <w14:schemeClr w14:val="tx1"/>
                  </w14:solidFill>
                </w14:textFill>
              </w:rPr>
            </w:pPr>
            <w:r>
              <w:rPr>
                <w:rStyle w:val="7"/>
                <w:rFonts w:hint="eastAsia" w:ascii="宋体" w:hAnsi="宋体" w:eastAsia="宋体" w:cs="宋体"/>
                <w:color w:val="000000" w:themeColor="text1"/>
                <w:sz w:val="19"/>
                <w:szCs w:val="19"/>
                <w14:textFill>
                  <w14:solidFill>
                    <w14:schemeClr w14:val="tx1"/>
                  </w14:solidFill>
                </w14:textFill>
              </w:rPr>
              <w:t>到户类资产</w:t>
            </w:r>
          </w:p>
        </w:tc>
        <w:tc>
          <w:tcPr>
            <w:tcW w:w="1110" w:type="dxa"/>
            <w:gridSpan w:val="3"/>
            <w:vMerge w:val="continue"/>
            <w:tcBorders>
              <w:left w:val="nil"/>
              <w:bottom w:val="single" w:color="000000" w:sz="6" w:space="0"/>
              <w:right w:val="single" w:color="000000" w:sz="6" w:space="0"/>
            </w:tcBorders>
            <w:shd w:val="clear" w:color="auto" w:fill="auto"/>
            <w:tcMar>
              <w:left w:w="105" w:type="dxa"/>
              <w:right w:w="105" w:type="dxa"/>
            </w:tcMar>
            <w:vAlign w:val="center"/>
          </w:tcPr>
          <w:p w14:paraId="3B9DD83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rStyle w:val="7"/>
                <w:rFonts w:hint="eastAsia" w:ascii="宋体" w:hAnsi="宋体" w:eastAsia="宋体" w:cs="宋体"/>
                <w:color w:val="000000" w:themeColor="text1"/>
                <w:sz w:val="19"/>
                <w:szCs w:val="19"/>
                <w14:textFill>
                  <w14:solidFill>
                    <w14:schemeClr w14:val="tx1"/>
                  </w14:solidFill>
                </w14:textFill>
              </w:rPr>
            </w:pPr>
          </w:p>
        </w:tc>
        <w:tc>
          <w:tcPr>
            <w:tcW w:w="765" w:type="dxa"/>
            <w:gridSpan w:val="2"/>
            <w:vMerge w:val="continue"/>
            <w:tcBorders>
              <w:left w:val="nil"/>
              <w:bottom w:val="single" w:color="000000" w:sz="6" w:space="0"/>
              <w:right w:val="single" w:color="000000" w:sz="6" w:space="0"/>
            </w:tcBorders>
            <w:shd w:val="clear" w:color="auto" w:fill="auto"/>
            <w:tcMar>
              <w:left w:w="105" w:type="dxa"/>
              <w:right w:w="105" w:type="dxa"/>
            </w:tcMar>
            <w:vAlign w:val="center"/>
          </w:tcPr>
          <w:p w14:paraId="01B58CD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rStyle w:val="7"/>
                <w:rFonts w:hint="eastAsia" w:ascii="宋体" w:hAnsi="宋体" w:eastAsia="宋体" w:cs="宋体"/>
                <w:color w:val="000000" w:themeColor="text1"/>
                <w:sz w:val="19"/>
                <w:szCs w:val="19"/>
                <w14:textFill>
                  <w14:solidFill>
                    <w14:schemeClr w14:val="tx1"/>
                  </w14:solidFill>
                </w14:textFill>
              </w:rPr>
            </w:pPr>
          </w:p>
        </w:tc>
        <w:tc>
          <w:tcPr>
            <w:tcW w:w="945" w:type="dxa"/>
            <w:gridSpan w:val="2"/>
            <w:vMerge w:val="continue"/>
            <w:tcBorders>
              <w:left w:val="nil"/>
              <w:bottom w:val="single" w:color="000000" w:sz="6" w:space="0"/>
              <w:right w:val="single" w:color="000000" w:sz="6" w:space="0"/>
            </w:tcBorders>
            <w:shd w:val="clear" w:color="auto" w:fill="auto"/>
            <w:tcMar>
              <w:left w:w="105" w:type="dxa"/>
              <w:right w:w="105" w:type="dxa"/>
            </w:tcMar>
            <w:vAlign w:val="center"/>
          </w:tcPr>
          <w:p w14:paraId="542E9D2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rStyle w:val="7"/>
                <w:rFonts w:hint="eastAsia" w:ascii="宋体" w:hAnsi="宋体" w:eastAsia="宋体" w:cs="宋体"/>
                <w:color w:val="000000" w:themeColor="text1"/>
                <w:sz w:val="19"/>
                <w:szCs w:val="19"/>
                <w14:textFill>
                  <w14:solidFill>
                    <w14:schemeClr w14:val="tx1"/>
                  </w14:solidFill>
                </w14:textFill>
              </w:rPr>
            </w:pPr>
          </w:p>
        </w:tc>
        <w:tc>
          <w:tcPr>
            <w:tcW w:w="795" w:type="dxa"/>
            <w:vMerge w:val="continue"/>
            <w:tcBorders>
              <w:left w:val="nil"/>
              <w:bottom w:val="single" w:color="000000" w:sz="6" w:space="0"/>
              <w:right w:val="single" w:color="000000" w:sz="6" w:space="0"/>
            </w:tcBorders>
            <w:shd w:val="clear" w:color="auto" w:fill="auto"/>
            <w:tcMar>
              <w:left w:w="105" w:type="dxa"/>
              <w:right w:w="105" w:type="dxa"/>
            </w:tcMar>
            <w:vAlign w:val="center"/>
          </w:tcPr>
          <w:p w14:paraId="5BD61B8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rStyle w:val="7"/>
                <w:rFonts w:hint="eastAsia" w:ascii="宋体" w:hAnsi="宋体" w:eastAsia="宋体" w:cs="宋体"/>
                <w:color w:val="000000" w:themeColor="text1"/>
                <w:sz w:val="19"/>
                <w:szCs w:val="19"/>
                <w14:textFill>
                  <w14:solidFill>
                    <w14:schemeClr w14:val="tx1"/>
                  </w14:solidFill>
                </w14:textFill>
              </w:rPr>
            </w:pPr>
          </w:p>
        </w:tc>
        <w:tc>
          <w:tcPr>
            <w:tcW w:w="1170" w:type="dxa"/>
            <w:gridSpan w:val="2"/>
            <w:vMerge w:val="continue"/>
            <w:tcBorders>
              <w:left w:val="nil"/>
              <w:bottom w:val="single" w:color="000000" w:sz="6" w:space="0"/>
              <w:right w:val="single" w:color="000000" w:sz="6" w:space="0"/>
            </w:tcBorders>
            <w:shd w:val="clear" w:color="auto" w:fill="auto"/>
            <w:tcMar>
              <w:left w:w="105" w:type="dxa"/>
              <w:right w:w="105" w:type="dxa"/>
            </w:tcMar>
            <w:vAlign w:val="center"/>
          </w:tcPr>
          <w:p w14:paraId="0631237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rStyle w:val="7"/>
                <w:rFonts w:hint="eastAsia" w:ascii="宋体" w:hAnsi="宋体" w:eastAsia="宋体" w:cs="宋体"/>
                <w:color w:val="000000" w:themeColor="text1"/>
                <w:sz w:val="19"/>
                <w:szCs w:val="19"/>
                <w14:textFill>
                  <w14:solidFill>
                    <w14:schemeClr w14:val="tx1"/>
                  </w14:solidFill>
                </w14:textFill>
              </w:rPr>
            </w:pPr>
          </w:p>
        </w:tc>
        <w:tc>
          <w:tcPr>
            <w:tcW w:w="630" w:type="dxa"/>
            <w:gridSpan w:val="2"/>
            <w:vMerge w:val="continue"/>
            <w:tcBorders>
              <w:left w:val="nil"/>
              <w:bottom w:val="single" w:color="000000" w:sz="6" w:space="0"/>
              <w:right w:val="single" w:color="000000" w:sz="6" w:space="0"/>
            </w:tcBorders>
            <w:shd w:val="clear" w:color="auto" w:fill="auto"/>
            <w:tcMar>
              <w:left w:w="105" w:type="dxa"/>
              <w:right w:w="105" w:type="dxa"/>
            </w:tcMar>
            <w:vAlign w:val="center"/>
          </w:tcPr>
          <w:p w14:paraId="6B29AF8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rStyle w:val="7"/>
                <w:rFonts w:hint="eastAsia" w:ascii="宋体" w:hAnsi="宋体" w:eastAsia="宋体" w:cs="宋体"/>
                <w:color w:val="000000" w:themeColor="text1"/>
                <w:sz w:val="19"/>
                <w:szCs w:val="19"/>
                <w14:textFill>
                  <w14:solidFill>
                    <w14:schemeClr w14:val="tx1"/>
                  </w14:solidFill>
                </w14:textFill>
              </w:rPr>
            </w:pPr>
          </w:p>
        </w:tc>
      </w:tr>
      <w:tr w14:paraId="2C3B867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55" w:hRule="atLeast"/>
        </w:trPr>
        <w:tc>
          <w:tcPr>
            <w:tcW w:w="600" w:type="dxa"/>
            <w:gridSpan w:val="2"/>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246CB5D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1</w:t>
            </w:r>
          </w:p>
        </w:tc>
        <w:tc>
          <w:tcPr>
            <w:tcW w:w="1587" w:type="dxa"/>
            <w:gridSpan w:val="3"/>
            <w:tcBorders>
              <w:top w:val="nil"/>
              <w:left w:val="nil"/>
              <w:bottom w:val="single" w:color="000000" w:sz="6" w:space="0"/>
              <w:right w:val="single" w:color="000000" w:sz="6" w:space="0"/>
            </w:tcBorders>
            <w:shd w:val="clear" w:color="auto" w:fill="auto"/>
            <w:tcMar>
              <w:left w:w="105" w:type="dxa"/>
              <w:right w:w="105" w:type="dxa"/>
            </w:tcMar>
            <w:vAlign w:val="center"/>
          </w:tcPr>
          <w:p w14:paraId="1E7F75C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XX村集体经济项目</w:t>
            </w:r>
          </w:p>
        </w:tc>
        <w:tc>
          <w:tcPr>
            <w:tcW w:w="903"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639F23E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种植百果</w:t>
            </w:r>
          </w:p>
        </w:tc>
        <w:tc>
          <w:tcPr>
            <w:tcW w:w="1005"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6A2E262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2017年</w:t>
            </w:r>
          </w:p>
        </w:tc>
        <w:tc>
          <w:tcPr>
            <w:tcW w:w="1245" w:type="dxa"/>
            <w:gridSpan w:val="3"/>
            <w:tcBorders>
              <w:top w:val="nil"/>
              <w:left w:val="nil"/>
              <w:bottom w:val="single" w:color="000000" w:sz="6" w:space="0"/>
              <w:right w:val="single" w:color="000000" w:sz="6" w:space="0"/>
            </w:tcBorders>
            <w:shd w:val="clear" w:color="auto" w:fill="auto"/>
            <w:tcMar>
              <w:left w:w="105" w:type="dxa"/>
              <w:right w:w="105" w:type="dxa"/>
            </w:tcMar>
            <w:vAlign w:val="center"/>
          </w:tcPr>
          <w:p w14:paraId="78DBBCD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w:t>
            </w:r>
          </w:p>
        </w:tc>
        <w:tc>
          <w:tcPr>
            <w:tcW w:w="1185"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6BE07AD3">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20" w:lineRule="exact"/>
              <w:ind w:left="0" w:right="0"/>
              <w:jc w:val="left"/>
              <w:rPr>
                <w:rFonts w:hint="eastAsia" w:ascii="仿宋" w:hAnsi="仿宋" w:eastAsia="仿宋" w:cs="仿宋"/>
                <w:color w:val="000000" w:themeColor="text1"/>
                <w14:textFill>
                  <w14:solidFill>
                    <w14:schemeClr w14:val="tx1"/>
                  </w14:solidFill>
                </w14:textFill>
              </w:rPr>
            </w:pPr>
          </w:p>
        </w:tc>
        <w:tc>
          <w:tcPr>
            <w:tcW w:w="1320" w:type="dxa"/>
            <w:gridSpan w:val="3"/>
            <w:tcBorders>
              <w:top w:val="nil"/>
              <w:left w:val="nil"/>
              <w:bottom w:val="single" w:color="000000" w:sz="6" w:space="0"/>
              <w:right w:val="single" w:color="000000" w:sz="6" w:space="0"/>
            </w:tcBorders>
            <w:shd w:val="clear" w:color="auto" w:fill="auto"/>
            <w:tcMar>
              <w:left w:w="105" w:type="dxa"/>
              <w:right w:w="105" w:type="dxa"/>
            </w:tcMar>
            <w:vAlign w:val="center"/>
          </w:tcPr>
          <w:p w14:paraId="04D9CC76">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20" w:lineRule="exact"/>
              <w:ind w:left="0" w:right="0"/>
              <w:jc w:val="left"/>
              <w:rPr>
                <w:rFonts w:hint="eastAsia" w:ascii="仿宋" w:hAnsi="仿宋" w:eastAsia="仿宋" w:cs="仿宋"/>
                <w:color w:val="000000" w:themeColor="text1"/>
                <w14:textFill>
                  <w14:solidFill>
                    <w14:schemeClr w14:val="tx1"/>
                  </w14:solidFill>
                </w14:textFill>
              </w:rPr>
            </w:pPr>
          </w:p>
        </w:tc>
        <w:tc>
          <w:tcPr>
            <w:tcW w:w="1110" w:type="dxa"/>
            <w:gridSpan w:val="3"/>
            <w:tcBorders>
              <w:top w:val="nil"/>
              <w:left w:val="nil"/>
              <w:bottom w:val="single" w:color="000000" w:sz="6" w:space="0"/>
              <w:right w:val="single" w:color="000000" w:sz="6" w:space="0"/>
            </w:tcBorders>
            <w:shd w:val="clear" w:color="auto" w:fill="auto"/>
            <w:tcMar>
              <w:left w:w="105" w:type="dxa"/>
              <w:right w:w="105" w:type="dxa"/>
            </w:tcMar>
            <w:vAlign w:val="center"/>
          </w:tcPr>
          <w:p w14:paraId="6291789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50</w:t>
            </w:r>
          </w:p>
        </w:tc>
        <w:tc>
          <w:tcPr>
            <w:tcW w:w="765"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1F66192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0</w:t>
            </w:r>
          </w:p>
        </w:tc>
        <w:tc>
          <w:tcPr>
            <w:tcW w:w="945"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5265B87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衔接资金</w:t>
            </w:r>
          </w:p>
        </w:tc>
        <w:tc>
          <w:tcPr>
            <w:tcW w:w="795" w:type="dxa"/>
            <w:tcBorders>
              <w:top w:val="nil"/>
              <w:left w:val="nil"/>
              <w:bottom w:val="single" w:color="000000" w:sz="6" w:space="0"/>
              <w:right w:val="single" w:color="000000" w:sz="6" w:space="0"/>
            </w:tcBorders>
            <w:shd w:val="clear" w:color="auto" w:fill="auto"/>
            <w:tcMar>
              <w:left w:w="105" w:type="dxa"/>
              <w:right w:w="105" w:type="dxa"/>
            </w:tcMar>
            <w:vAlign w:val="center"/>
          </w:tcPr>
          <w:p w14:paraId="5775381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亏损</w:t>
            </w:r>
          </w:p>
        </w:tc>
        <w:tc>
          <w:tcPr>
            <w:tcW w:w="1170"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252DDB1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经营不善，已失败</w:t>
            </w:r>
          </w:p>
        </w:tc>
        <w:tc>
          <w:tcPr>
            <w:tcW w:w="630"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6B8E4296">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20" w:lineRule="exact"/>
              <w:ind w:left="0" w:right="0"/>
              <w:jc w:val="left"/>
              <w:rPr>
                <w:rFonts w:hint="eastAsia" w:ascii="仿宋" w:hAnsi="仿宋" w:eastAsia="仿宋" w:cs="仿宋"/>
                <w:color w:val="000000" w:themeColor="text1"/>
                <w14:textFill>
                  <w14:solidFill>
                    <w14:schemeClr w14:val="tx1"/>
                  </w14:solidFill>
                </w14:textFill>
              </w:rPr>
            </w:pPr>
          </w:p>
        </w:tc>
      </w:tr>
      <w:tr w14:paraId="767E842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600" w:type="dxa"/>
            <w:gridSpan w:val="2"/>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131CDCC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2</w:t>
            </w:r>
          </w:p>
        </w:tc>
        <w:tc>
          <w:tcPr>
            <w:tcW w:w="1587" w:type="dxa"/>
            <w:gridSpan w:val="3"/>
            <w:tcBorders>
              <w:top w:val="nil"/>
              <w:left w:val="nil"/>
              <w:bottom w:val="single" w:color="000000" w:sz="6" w:space="0"/>
              <w:right w:val="single" w:color="000000" w:sz="6" w:space="0"/>
            </w:tcBorders>
            <w:shd w:val="clear" w:color="auto" w:fill="auto"/>
            <w:tcMar>
              <w:left w:w="105" w:type="dxa"/>
              <w:right w:w="105" w:type="dxa"/>
            </w:tcMar>
            <w:vAlign w:val="center"/>
          </w:tcPr>
          <w:p w14:paraId="7E03C74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2015年度第一批产业开发项目</w:t>
            </w:r>
          </w:p>
        </w:tc>
        <w:tc>
          <w:tcPr>
            <w:tcW w:w="903"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4F461B8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采购橘红苗</w:t>
            </w:r>
          </w:p>
        </w:tc>
        <w:tc>
          <w:tcPr>
            <w:tcW w:w="1005"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118E366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2015年</w:t>
            </w:r>
          </w:p>
        </w:tc>
        <w:tc>
          <w:tcPr>
            <w:tcW w:w="1245" w:type="dxa"/>
            <w:gridSpan w:val="3"/>
            <w:tcBorders>
              <w:top w:val="nil"/>
              <w:left w:val="nil"/>
              <w:bottom w:val="single" w:color="000000" w:sz="6" w:space="0"/>
              <w:right w:val="single" w:color="000000" w:sz="6" w:space="0"/>
            </w:tcBorders>
            <w:shd w:val="clear" w:color="auto" w:fill="auto"/>
            <w:tcMar>
              <w:left w:w="105" w:type="dxa"/>
              <w:right w:w="105" w:type="dxa"/>
            </w:tcMar>
            <w:vAlign w:val="center"/>
          </w:tcPr>
          <w:p w14:paraId="541E4E08">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20" w:lineRule="exact"/>
              <w:ind w:left="0" w:right="0"/>
              <w:jc w:val="left"/>
              <w:rPr>
                <w:rFonts w:hint="eastAsia" w:ascii="仿宋" w:hAnsi="仿宋" w:eastAsia="仿宋" w:cs="仿宋"/>
                <w:color w:val="000000" w:themeColor="text1"/>
                <w14:textFill>
                  <w14:solidFill>
                    <w14:schemeClr w14:val="tx1"/>
                  </w14:solidFill>
                </w14:textFill>
              </w:rPr>
            </w:pPr>
          </w:p>
        </w:tc>
        <w:tc>
          <w:tcPr>
            <w:tcW w:w="1185"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2F1A45DC">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20" w:lineRule="exact"/>
              <w:ind w:left="0" w:right="0"/>
              <w:jc w:val="left"/>
              <w:rPr>
                <w:rFonts w:hint="eastAsia" w:ascii="仿宋" w:hAnsi="仿宋" w:eastAsia="仿宋" w:cs="仿宋"/>
                <w:color w:val="000000" w:themeColor="text1"/>
                <w14:textFill>
                  <w14:solidFill>
                    <w14:schemeClr w14:val="tx1"/>
                  </w14:solidFill>
                </w14:textFill>
              </w:rPr>
            </w:pPr>
          </w:p>
        </w:tc>
        <w:tc>
          <w:tcPr>
            <w:tcW w:w="1320" w:type="dxa"/>
            <w:gridSpan w:val="3"/>
            <w:tcBorders>
              <w:top w:val="nil"/>
              <w:left w:val="nil"/>
              <w:bottom w:val="single" w:color="000000" w:sz="6" w:space="0"/>
              <w:right w:val="single" w:color="000000" w:sz="6" w:space="0"/>
            </w:tcBorders>
            <w:shd w:val="clear" w:color="auto" w:fill="auto"/>
            <w:tcMar>
              <w:left w:w="105" w:type="dxa"/>
              <w:right w:w="105" w:type="dxa"/>
            </w:tcMar>
            <w:vAlign w:val="center"/>
          </w:tcPr>
          <w:p w14:paraId="433A83B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w:t>
            </w:r>
          </w:p>
        </w:tc>
        <w:tc>
          <w:tcPr>
            <w:tcW w:w="1110" w:type="dxa"/>
            <w:gridSpan w:val="3"/>
            <w:tcBorders>
              <w:top w:val="nil"/>
              <w:left w:val="nil"/>
              <w:bottom w:val="single" w:color="000000" w:sz="6" w:space="0"/>
              <w:right w:val="single" w:color="000000" w:sz="6" w:space="0"/>
            </w:tcBorders>
            <w:shd w:val="clear" w:color="auto" w:fill="auto"/>
            <w:tcMar>
              <w:left w:w="105" w:type="dxa"/>
              <w:right w:w="105" w:type="dxa"/>
            </w:tcMar>
            <w:vAlign w:val="center"/>
          </w:tcPr>
          <w:p w14:paraId="11E31AC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15</w:t>
            </w:r>
          </w:p>
        </w:tc>
        <w:tc>
          <w:tcPr>
            <w:tcW w:w="765"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7096BB2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0</w:t>
            </w:r>
          </w:p>
        </w:tc>
        <w:tc>
          <w:tcPr>
            <w:tcW w:w="945"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698737F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扶贫资金</w:t>
            </w:r>
          </w:p>
        </w:tc>
        <w:tc>
          <w:tcPr>
            <w:tcW w:w="795" w:type="dxa"/>
            <w:tcBorders>
              <w:top w:val="nil"/>
              <w:left w:val="nil"/>
              <w:bottom w:val="single" w:color="000000" w:sz="6" w:space="0"/>
              <w:right w:val="single" w:color="000000" w:sz="6" w:space="0"/>
            </w:tcBorders>
            <w:shd w:val="clear" w:color="auto" w:fill="auto"/>
            <w:tcMar>
              <w:left w:w="105" w:type="dxa"/>
              <w:right w:w="105" w:type="dxa"/>
            </w:tcMar>
            <w:vAlign w:val="center"/>
          </w:tcPr>
          <w:p w14:paraId="0EE307E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亏损</w:t>
            </w:r>
          </w:p>
        </w:tc>
        <w:tc>
          <w:tcPr>
            <w:tcW w:w="1170"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341C8F5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经营不善，已失败</w:t>
            </w:r>
          </w:p>
        </w:tc>
        <w:tc>
          <w:tcPr>
            <w:tcW w:w="630"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146286EF">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20" w:lineRule="exact"/>
              <w:ind w:left="0" w:right="0"/>
              <w:jc w:val="left"/>
              <w:rPr>
                <w:rFonts w:hint="eastAsia" w:ascii="仿宋" w:hAnsi="仿宋" w:eastAsia="仿宋" w:cs="仿宋"/>
                <w:color w:val="000000" w:themeColor="text1"/>
                <w14:textFill>
                  <w14:solidFill>
                    <w14:schemeClr w14:val="tx1"/>
                  </w14:solidFill>
                </w14:textFill>
              </w:rPr>
            </w:pPr>
          </w:p>
        </w:tc>
      </w:tr>
      <w:tr w14:paraId="26FF55F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5" w:hRule="atLeast"/>
        </w:trPr>
        <w:tc>
          <w:tcPr>
            <w:tcW w:w="7845" w:type="dxa"/>
            <w:gridSpan w:val="17"/>
            <w:tcBorders>
              <w:top w:val="nil"/>
              <w:left w:val="single" w:color="000000" w:sz="6" w:space="0"/>
              <w:bottom w:val="single" w:color="auto" w:sz="6" w:space="0"/>
              <w:right w:val="single" w:color="000000" w:sz="6" w:space="0"/>
            </w:tcBorders>
            <w:shd w:val="clear" w:color="auto" w:fill="auto"/>
            <w:noWrap/>
            <w:tcMar>
              <w:left w:w="105" w:type="dxa"/>
              <w:right w:w="105" w:type="dxa"/>
            </w:tcMar>
            <w:vAlign w:val="center"/>
          </w:tcPr>
          <w:p w14:paraId="526697B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color w:val="000000" w:themeColor="text1"/>
                <w14:textFill>
                  <w14:solidFill>
                    <w14:schemeClr w14:val="tx1"/>
                  </w14:solidFill>
                </w14:textFill>
              </w:rPr>
            </w:pPr>
            <w:r>
              <w:rPr>
                <w:rStyle w:val="7"/>
                <w:rFonts w:hint="eastAsia" w:ascii="宋体" w:hAnsi="宋体" w:eastAsia="宋体" w:cs="宋体"/>
                <w:color w:val="000000" w:themeColor="text1"/>
                <w:sz w:val="22"/>
                <w:szCs w:val="22"/>
                <w14:textFill>
                  <w14:solidFill>
                    <w14:schemeClr w14:val="tx1"/>
                  </w14:solidFill>
                </w14:textFill>
              </w:rPr>
              <w:t>合计</w:t>
            </w:r>
          </w:p>
        </w:tc>
        <w:tc>
          <w:tcPr>
            <w:tcW w:w="1110" w:type="dxa"/>
            <w:gridSpan w:val="3"/>
            <w:tcBorders>
              <w:top w:val="nil"/>
              <w:left w:val="nil"/>
              <w:bottom w:val="single" w:color="auto" w:sz="6" w:space="0"/>
              <w:right w:val="single" w:color="000000" w:sz="6" w:space="0"/>
            </w:tcBorders>
            <w:shd w:val="clear" w:color="auto" w:fill="auto"/>
            <w:noWrap/>
            <w:tcMar>
              <w:left w:w="105" w:type="dxa"/>
              <w:right w:w="105" w:type="dxa"/>
            </w:tcMar>
            <w:vAlign w:val="center"/>
          </w:tcPr>
          <w:p w14:paraId="4540AE5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65</w:t>
            </w:r>
          </w:p>
        </w:tc>
        <w:tc>
          <w:tcPr>
            <w:tcW w:w="765" w:type="dxa"/>
            <w:gridSpan w:val="2"/>
            <w:tcBorders>
              <w:top w:val="nil"/>
              <w:left w:val="nil"/>
              <w:bottom w:val="single" w:color="auto" w:sz="6" w:space="0"/>
              <w:right w:val="single" w:color="000000" w:sz="6" w:space="0"/>
            </w:tcBorders>
            <w:shd w:val="clear" w:color="auto" w:fill="auto"/>
            <w:noWrap/>
            <w:tcMar>
              <w:left w:w="105" w:type="dxa"/>
              <w:right w:w="105" w:type="dxa"/>
            </w:tcMar>
            <w:vAlign w:val="center"/>
          </w:tcPr>
          <w:p w14:paraId="665CFC2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0</w:t>
            </w:r>
          </w:p>
        </w:tc>
        <w:tc>
          <w:tcPr>
            <w:tcW w:w="3540" w:type="dxa"/>
            <w:gridSpan w:val="7"/>
            <w:tcBorders>
              <w:top w:val="nil"/>
              <w:left w:val="nil"/>
              <w:bottom w:val="single" w:color="auto" w:sz="6" w:space="0"/>
              <w:right w:val="single" w:color="000000" w:sz="6" w:space="0"/>
            </w:tcBorders>
            <w:shd w:val="clear" w:color="auto" w:fill="auto"/>
            <w:noWrap/>
            <w:tcMar>
              <w:left w:w="105" w:type="dxa"/>
              <w:right w:w="105" w:type="dxa"/>
            </w:tcMar>
            <w:vAlign w:val="center"/>
          </w:tcPr>
          <w:p w14:paraId="74880E2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w:t>
            </w:r>
          </w:p>
        </w:tc>
      </w:tr>
      <w:tr w14:paraId="72F1E85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260" w:hRule="atLeast"/>
        </w:trPr>
        <w:tc>
          <w:tcPr>
            <w:tcW w:w="2187" w:type="dxa"/>
            <w:gridSpan w:val="5"/>
            <w:tcBorders>
              <w:top w:val="nil"/>
              <w:left w:val="single" w:color="auto" w:sz="6" w:space="0"/>
              <w:right w:val="single" w:color="000000" w:sz="6" w:space="0"/>
            </w:tcBorders>
            <w:shd w:val="clear" w:color="auto" w:fill="FFFFFF"/>
            <w:tcMar>
              <w:left w:w="105" w:type="dxa"/>
              <w:right w:w="105" w:type="dxa"/>
            </w:tcMar>
            <w:vAlign w:val="center"/>
          </w:tcPr>
          <w:p w14:paraId="43C4268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bottom"/>
              <w:rPr>
                <w:color w:val="000000" w:themeColor="text1"/>
                <w14:textFill>
                  <w14:solidFill>
                    <w14:schemeClr w14:val="tx1"/>
                  </w14:solidFill>
                </w14:textFill>
              </w:rPr>
            </w:pPr>
            <w:r>
              <w:rPr>
                <w:rStyle w:val="7"/>
                <w:rFonts w:hint="eastAsia" w:ascii="宋体" w:hAnsi="宋体" w:eastAsia="宋体" w:cs="宋体"/>
                <w:color w:val="000000" w:themeColor="text1"/>
                <w:sz w:val="24"/>
                <w:szCs w:val="24"/>
                <w14:textFill>
                  <w14:solidFill>
                    <w14:schemeClr w14:val="tx1"/>
                  </w14:solidFill>
                </w14:textFill>
              </w:rPr>
              <w:t>村级申报</w:t>
            </w:r>
          </w:p>
          <w:p w14:paraId="7C8444D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bottom"/>
              <w:rPr>
                <w:color w:val="000000" w:themeColor="text1"/>
                <w14:textFill>
                  <w14:solidFill>
                    <w14:schemeClr w14:val="tx1"/>
                  </w14:solidFill>
                </w14:textFill>
              </w:rPr>
            </w:pPr>
            <w:r>
              <w:rPr>
                <w:rStyle w:val="7"/>
                <w:rFonts w:hint="eastAsia" w:ascii="宋体" w:hAnsi="宋体" w:eastAsia="宋体" w:cs="宋体"/>
                <w:color w:val="000000" w:themeColor="text1"/>
                <w:sz w:val="24"/>
                <w:szCs w:val="24"/>
                <w14:textFill>
                  <w14:solidFill>
                    <w14:schemeClr w14:val="tx1"/>
                  </w14:solidFill>
                </w14:textFill>
              </w:rPr>
              <w:t>意见</w:t>
            </w:r>
          </w:p>
        </w:tc>
        <w:tc>
          <w:tcPr>
            <w:tcW w:w="3153" w:type="dxa"/>
            <w:gridSpan w:val="7"/>
            <w:tcBorders>
              <w:top w:val="nil"/>
              <w:left w:val="nil"/>
              <w:right w:val="nil"/>
            </w:tcBorders>
            <w:shd w:val="clear" w:color="auto" w:fill="FFFFFF"/>
            <w:tcMar>
              <w:left w:w="105" w:type="dxa"/>
              <w:right w:w="105" w:type="dxa"/>
            </w:tcMar>
            <w:vAlign w:val="center"/>
          </w:tcPr>
          <w:p w14:paraId="360AF50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textAlignment w:val="center"/>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经办人意见：</w:t>
            </w:r>
          </w:p>
          <w:p w14:paraId="6DD9F78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经核实，资产已无法使用，申请报废，请领导审批。</w:t>
            </w:r>
          </w:p>
          <w:p w14:paraId="03A7A14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firstLine="380" w:firstLineChars="200"/>
              <w:textAlignment w:val="center"/>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签字：张三</w:t>
            </w:r>
            <w:r>
              <w:rPr>
                <w:rFonts w:hint="eastAsia" w:cs="宋体"/>
                <w:color w:val="000000" w:themeColor="text1"/>
                <w:sz w:val="19"/>
                <w:szCs w:val="19"/>
                <w:lang w:val="en-US" w:eastAsia="zh-CN"/>
                <w14:textFill>
                  <w14:solidFill>
                    <w14:schemeClr w14:val="tx1"/>
                  </w14:solidFill>
                </w14:textFill>
              </w:rPr>
              <w:t xml:space="preserve">     </w:t>
            </w:r>
            <w:r>
              <w:rPr>
                <w:rFonts w:hint="eastAsia" w:ascii="宋体" w:hAnsi="宋体" w:eastAsia="宋体" w:cs="宋体"/>
                <w:color w:val="000000" w:themeColor="text1"/>
                <w:sz w:val="19"/>
                <w:szCs w:val="19"/>
                <w14:textFill>
                  <w14:solidFill>
                    <w14:schemeClr w14:val="tx1"/>
                  </w14:solidFill>
                </w14:textFill>
              </w:rPr>
              <w:t>年   月   日</w:t>
            </w:r>
          </w:p>
        </w:tc>
        <w:tc>
          <w:tcPr>
            <w:tcW w:w="4380" w:type="dxa"/>
            <w:gridSpan w:val="10"/>
            <w:tcBorders>
              <w:top w:val="nil"/>
              <w:left w:val="single" w:color="000000" w:sz="6" w:space="0"/>
              <w:right w:val="nil"/>
            </w:tcBorders>
            <w:shd w:val="clear" w:color="auto" w:fill="FFFFFF"/>
            <w:tcMar>
              <w:left w:w="105" w:type="dxa"/>
              <w:right w:w="105" w:type="dxa"/>
            </w:tcMar>
            <w:vAlign w:val="center"/>
          </w:tcPr>
          <w:p w14:paraId="6EE7654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textAlignment w:val="center"/>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资产（财务）部门负责人意见：</w:t>
            </w:r>
          </w:p>
          <w:p w14:paraId="0EB9D89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firstLine="380" w:firstLineChars="200"/>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情况属实，资产超过使用年限无法使用，请领导审批。</w:t>
            </w:r>
          </w:p>
          <w:p w14:paraId="45E6D0F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firstLine="380" w:firstLineChars="200"/>
              <w:textAlignment w:val="center"/>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签字：李四</w:t>
            </w:r>
            <w:r>
              <w:rPr>
                <w:rFonts w:hint="eastAsia" w:cs="宋体"/>
                <w:color w:val="000000" w:themeColor="text1"/>
                <w:sz w:val="19"/>
                <w:szCs w:val="19"/>
                <w:lang w:val="en-US" w:eastAsia="zh-CN"/>
                <w14:textFill>
                  <w14:solidFill>
                    <w14:schemeClr w14:val="tx1"/>
                  </w14:solidFill>
                </w14:textFill>
              </w:rPr>
              <w:t xml:space="preserve">           </w:t>
            </w:r>
            <w:r>
              <w:rPr>
                <w:rFonts w:hint="eastAsia" w:ascii="宋体" w:hAnsi="宋体" w:eastAsia="宋体" w:cs="宋体"/>
                <w:color w:val="000000" w:themeColor="text1"/>
                <w:sz w:val="19"/>
                <w:szCs w:val="19"/>
                <w14:textFill>
                  <w14:solidFill>
                    <w14:schemeClr w14:val="tx1"/>
                  </w14:solidFill>
                </w14:textFill>
              </w:rPr>
              <w:t>年  月  日</w:t>
            </w:r>
          </w:p>
        </w:tc>
        <w:tc>
          <w:tcPr>
            <w:tcW w:w="3540" w:type="dxa"/>
            <w:gridSpan w:val="7"/>
            <w:tcBorders>
              <w:top w:val="nil"/>
              <w:left w:val="single" w:color="000000" w:sz="6" w:space="0"/>
              <w:bottom w:val="single" w:color="auto" w:sz="6" w:space="0"/>
              <w:right w:val="single" w:color="auto" w:sz="6" w:space="0"/>
            </w:tcBorders>
            <w:shd w:val="clear" w:color="auto" w:fill="FFFFFF"/>
            <w:tcMar>
              <w:left w:w="105" w:type="dxa"/>
              <w:right w:w="105" w:type="dxa"/>
            </w:tcMar>
            <w:vAlign w:val="center"/>
          </w:tcPr>
          <w:p w14:paraId="59AEA6D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textAlignment w:val="center"/>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单位负责人意见：</w:t>
            </w:r>
          </w:p>
          <w:p w14:paraId="07B4438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firstLine="380" w:firstLineChars="200"/>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拟同意报废，报镇/主管局审批。</w:t>
            </w:r>
          </w:p>
          <w:p w14:paraId="7EBE86B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firstLine="1330" w:firstLineChars="700"/>
              <w:textAlignment w:val="center"/>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签字：赵六</w:t>
            </w:r>
          </w:p>
          <w:p w14:paraId="7923620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firstLine="380" w:firstLineChars="200"/>
              <w:textAlignment w:val="center"/>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单位盖章</w:t>
            </w:r>
            <w:r>
              <w:rPr>
                <w:rFonts w:hint="eastAsia" w:cs="宋体"/>
                <w:color w:val="000000" w:themeColor="text1"/>
                <w:sz w:val="19"/>
                <w:szCs w:val="19"/>
                <w:lang w:val="en-US" w:eastAsia="zh-CN"/>
                <w14:textFill>
                  <w14:solidFill>
                    <w14:schemeClr w14:val="tx1"/>
                  </w14:solidFill>
                </w14:textFill>
              </w:rPr>
              <w:t xml:space="preserve">          </w:t>
            </w:r>
            <w:r>
              <w:rPr>
                <w:rFonts w:hint="eastAsia" w:ascii="宋体" w:hAnsi="宋体" w:eastAsia="宋体" w:cs="宋体"/>
                <w:color w:val="000000" w:themeColor="text1"/>
                <w:sz w:val="19"/>
                <w:szCs w:val="19"/>
                <w14:textFill>
                  <w14:solidFill>
                    <w14:schemeClr w14:val="tx1"/>
                  </w14:solidFill>
                </w14:textFill>
              </w:rPr>
              <w:t>年 月     日</w:t>
            </w:r>
          </w:p>
        </w:tc>
      </w:tr>
      <w:tr w14:paraId="55DF4E3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074" w:hRule="atLeast"/>
        </w:trPr>
        <w:tc>
          <w:tcPr>
            <w:tcW w:w="2187" w:type="dxa"/>
            <w:gridSpan w:val="5"/>
            <w:tcBorders>
              <w:top w:val="nil"/>
              <w:left w:val="single" w:color="000000" w:sz="6" w:space="0"/>
              <w:right w:val="single" w:color="000000" w:sz="6" w:space="0"/>
            </w:tcBorders>
            <w:shd w:val="clear" w:color="auto" w:fill="FFFFFF"/>
            <w:tcMar>
              <w:left w:w="105" w:type="dxa"/>
              <w:right w:w="105" w:type="dxa"/>
            </w:tcMar>
            <w:vAlign w:val="center"/>
          </w:tcPr>
          <w:p w14:paraId="6F41143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bottom"/>
              <w:rPr>
                <w:color w:val="000000" w:themeColor="text1"/>
                <w14:textFill>
                  <w14:solidFill>
                    <w14:schemeClr w14:val="tx1"/>
                  </w14:solidFill>
                </w14:textFill>
              </w:rPr>
            </w:pPr>
            <w:r>
              <w:rPr>
                <w:rStyle w:val="7"/>
                <w:rFonts w:hint="eastAsia" w:ascii="宋体" w:hAnsi="宋体" w:eastAsia="宋体" w:cs="宋体"/>
                <w:color w:val="000000" w:themeColor="text1"/>
                <w:sz w:val="24"/>
                <w:szCs w:val="24"/>
                <w14:textFill>
                  <w14:solidFill>
                    <w14:schemeClr w14:val="tx1"/>
                  </w14:solidFill>
                </w14:textFill>
              </w:rPr>
              <w:t>镇级审核</w:t>
            </w:r>
          </w:p>
          <w:p w14:paraId="10ACE43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bottom"/>
              <w:rPr>
                <w:color w:val="000000" w:themeColor="text1"/>
                <w14:textFill>
                  <w14:solidFill>
                    <w14:schemeClr w14:val="tx1"/>
                  </w14:solidFill>
                </w14:textFill>
              </w:rPr>
            </w:pPr>
            <w:r>
              <w:rPr>
                <w:rStyle w:val="7"/>
                <w:rFonts w:hint="eastAsia" w:ascii="宋体" w:hAnsi="宋体" w:eastAsia="宋体" w:cs="宋体"/>
                <w:color w:val="000000" w:themeColor="text1"/>
                <w:sz w:val="24"/>
                <w:szCs w:val="24"/>
                <w14:textFill>
                  <w14:solidFill>
                    <w14:schemeClr w14:val="tx1"/>
                  </w14:solidFill>
                </w14:textFill>
              </w:rPr>
              <w:t>意见</w:t>
            </w:r>
          </w:p>
        </w:tc>
        <w:tc>
          <w:tcPr>
            <w:tcW w:w="3153" w:type="dxa"/>
            <w:gridSpan w:val="7"/>
            <w:tcBorders>
              <w:top w:val="nil"/>
              <w:left w:val="nil"/>
              <w:right w:val="single" w:color="000000" w:sz="6" w:space="0"/>
            </w:tcBorders>
            <w:shd w:val="clear" w:color="auto" w:fill="FFFFFF"/>
            <w:tcMar>
              <w:left w:w="105" w:type="dxa"/>
              <w:right w:w="105" w:type="dxa"/>
            </w:tcMar>
            <w:vAlign w:val="center"/>
          </w:tcPr>
          <w:p w14:paraId="560877E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textAlignment w:val="center"/>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经办人意见：</w:t>
            </w:r>
          </w:p>
          <w:p w14:paraId="223CF9B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firstLine="380" w:firstLineChars="200"/>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情况属实，请领导审批。</w:t>
            </w:r>
          </w:p>
          <w:p w14:paraId="6BBF5CB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firstLine="380" w:firstLineChars="200"/>
              <w:textAlignment w:val="center"/>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签字：王五</w:t>
            </w:r>
            <w:r>
              <w:rPr>
                <w:rFonts w:hint="eastAsia" w:cs="宋体"/>
                <w:color w:val="000000" w:themeColor="text1"/>
                <w:sz w:val="19"/>
                <w:szCs w:val="19"/>
                <w:lang w:val="en-US" w:eastAsia="zh-CN"/>
                <w14:textFill>
                  <w14:solidFill>
                    <w14:schemeClr w14:val="tx1"/>
                  </w14:solidFill>
                </w14:textFill>
              </w:rPr>
              <w:t xml:space="preserve">     </w:t>
            </w:r>
            <w:r>
              <w:rPr>
                <w:rFonts w:hint="eastAsia" w:ascii="宋体" w:hAnsi="宋体" w:eastAsia="宋体" w:cs="宋体"/>
                <w:color w:val="000000" w:themeColor="text1"/>
                <w:sz w:val="19"/>
                <w:szCs w:val="19"/>
                <w14:textFill>
                  <w14:solidFill>
                    <w14:schemeClr w14:val="tx1"/>
                  </w14:solidFill>
                </w14:textFill>
              </w:rPr>
              <w:t>年   月   日</w:t>
            </w:r>
          </w:p>
        </w:tc>
        <w:tc>
          <w:tcPr>
            <w:tcW w:w="4380" w:type="dxa"/>
            <w:gridSpan w:val="10"/>
            <w:tcBorders>
              <w:top w:val="nil"/>
              <w:left w:val="nil"/>
              <w:right w:val="nil"/>
            </w:tcBorders>
            <w:shd w:val="clear" w:color="auto" w:fill="FFFFFF"/>
            <w:tcMar>
              <w:left w:w="105" w:type="dxa"/>
              <w:right w:w="105" w:type="dxa"/>
            </w:tcMar>
            <w:vAlign w:val="center"/>
          </w:tcPr>
          <w:p w14:paraId="35698A8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textAlignment w:val="center"/>
              <w:rPr>
                <w:rFonts w:hint="eastAsia"/>
                <w:lang w:eastAsia="zh-CN"/>
              </w:rPr>
            </w:pPr>
            <w:r>
              <w:rPr>
                <w:rFonts w:hint="eastAsia" w:ascii="宋体" w:hAnsi="宋体" w:eastAsia="宋体" w:cs="宋体"/>
                <w:color w:val="000000" w:themeColor="text1"/>
                <w:sz w:val="19"/>
                <w:szCs w:val="19"/>
                <w14:textFill>
                  <w14:solidFill>
                    <w14:schemeClr w14:val="tx1"/>
                  </w14:solidFill>
                </w14:textFill>
              </w:rPr>
              <w:t>资产（财务）部门负责人意见：</w:t>
            </w:r>
            <w:r>
              <w:rPr>
                <w:rFonts w:hint="eastAsia"/>
                <w:lang w:eastAsia="zh-CN"/>
              </w:rPr>
              <w:tab/>
            </w:r>
          </w:p>
          <w:p w14:paraId="36BEC82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firstLine="380" w:firstLineChars="200"/>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情况属实，请领导审批。</w:t>
            </w:r>
          </w:p>
          <w:p w14:paraId="17DCC11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firstLine="380" w:firstLineChars="200"/>
              <w:textAlignment w:val="center"/>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签字：</w:t>
            </w:r>
            <w:r>
              <w:rPr>
                <w:rFonts w:hint="eastAsia" w:cs="宋体"/>
                <w:color w:val="000000" w:themeColor="text1"/>
                <w:sz w:val="19"/>
                <w:szCs w:val="19"/>
                <w:lang w:val="en-US" w:eastAsia="zh-CN"/>
                <w14:textFill>
                  <w14:solidFill>
                    <w14:schemeClr w14:val="tx1"/>
                  </w14:solidFill>
                </w14:textFill>
              </w:rPr>
              <w:t xml:space="preserve">              </w:t>
            </w:r>
            <w:r>
              <w:rPr>
                <w:rFonts w:hint="eastAsia" w:ascii="宋体" w:hAnsi="宋体" w:eastAsia="宋体" w:cs="宋体"/>
                <w:color w:val="000000" w:themeColor="text1"/>
                <w:sz w:val="19"/>
                <w:szCs w:val="19"/>
                <w14:textFill>
                  <w14:solidFill>
                    <w14:schemeClr w14:val="tx1"/>
                  </w14:solidFill>
                </w14:textFill>
              </w:rPr>
              <w:t>年   月   日</w:t>
            </w:r>
          </w:p>
        </w:tc>
        <w:tc>
          <w:tcPr>
            <w:tcW w:w="3540" w:type="dxa"/>
            <w:gridSpan w:val="7"/>
            <w:tcBorders>
              <w:top w:val="nil"/>
              <w:left w:val="single" w:color="000000" w:sz="6" w:space="0"/>
              <w:bottom w:val="single" w:color="auto" w:sz="6" w:space="0"/>
              <w:right w:val="single" w:color="000000" w:sz="6" w:space="0"/>
            </w:tcBorders>
            <w:shd w:val="clear" w:color="auto" w:fill="FFFFFF"/>
            <w:tcMar>
              <w:left w:w="105" w:type="dxa"/>
              <w:right w:w="105" w:type="dxa"/>
            </w:tcMar>
            <w:vAlign w:val="center"/>
          </w:tcPr>
          <w:p w14:paraId="383D688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textAlignment w:val="center"/>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镇人民政府意见：</w:t>
            </w:r>
          </w:p>
          <w:p w14:paraId="5E97BBF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firstLine="380" w:firstLineChars="200"/>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同意报废，按程序做好处置工作。</w:t>
            </w:r>
          </w:p>
          <w:p w14:paraId="797F011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right="0"/>
              <w:textAlignment w:val="center"/>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签字：钱八</w:t>
            </w:r>
            <w:r>
              <w:rPr>
                <w:rFonts w:hint="eastAsia" w:cs="宋体"/>
                <w:color w:val="000000" w:themeColor="text1"/>
                <w:sz w:val="19"/>
                <w:szCs w:val="19"/>
                <w:lang w:val="en-US" w:eastAsia="zh-CN"/>
                <w14:textFill>
                  <w14:solidFill>
                    <w14:schemeClr w14:val="tx1"/>
                  </w14:solidFill>
                </w14:textFill>
              </w:rPr>
              <w:t xml:space="preserve"> </w:t>
            </w:r>
            <w:r>
              <w:rPr>
                <w:rFonts w:hint="eastAsia" w:ascii="宋体" w:hAnsi="宋体" w:eastAsia="宋体" w:cs="宋体"/>
                <w:color w:val="000000" w:themeColor="text1"/>
                <w:sz w:val="19"/>
                <w:szCs w:val="19"/>
                <w14:textFill>
                  <w14:solidFill>
                    <w14:schemeClr w14:val="tx1"/>
                  </w14:solidFill>
                </w14:textFill>
              </w:rPr>
              <w:t>（单位盖章）</w:t>
            </w:r>
            <w:r>
              <w:rPr>
                <w:rFonts w:hint="eastAsia" w:cs="宋体"/>
                <w:color w:val="000000" w:themeColor="text1"/>
                <w:sz w:val="19"/>
                <w:szCs w:val="19"/>
                <w:lang w:val="en-US" w:eastAsia="zh-CN"/>
                <w14:textFill>
                  <w14:solidFill>
                    <w14:schemeClr w14:val="tx1"/>
                  </w14:solidFill>
                </w14:textFill>
              </w:rPr>
              <w:t xml:space="preserve">  </w:t>
            </w:r>
            <w:r>
              <w:rPr>
                <w:rFonts w:hint="eastAsia" w:ascii="宋体" w:hAnsi="宋体" w:eastAsia="宋体" w:cs="宋体"/>
                <w:color w:val="000000" w:themeColor="text1"/>
                <w:sz w:val="19"/>
                <w:szCs w:val="19"/>
                <w14:textFill>
                  <w14:solidFill>
                    <w14:schemeClr w14:val="tx1"/>
                  </w14:solidFill>
                </w14:textFill>
              </w:rPr>
              <w:t>年 月 日</w:t>
            </w:r>
          </w:p>
        </w:tc>
      </w:tr>
      <w:tr w14:paraId="09E9100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65" w:hRule="atLeast"/>
        </w:trPr>
        <w:tc>
          <w:tcPr>
            <w:tcW w:w="2187" w:type="dxa"/>
            <w:gridSpan w:val="5"/>
            <w:tcBorders>
              <w:top w:val="nil"/>
              <w:left w:val="single" w:color="000000" w:sz="6" w:space="0"/>
              <w:right w:val="nil"/>
            </w:tcBorders>
            <w:shd w:val="clear" w:color="auto" w:fill="FFFFFF"/>
            <w:tcMar>
              <w:left w:w="105" w:type="dxa"/>
              <w:right w:w="105" w:type="dxa"/>
            </w:tcMar>
            <w:vAlign w:val="center"/>
          </w:tcPr>
          <w:p w14:paraId="0E1CF54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bottom"/>
              <w:rPr>
                <w:color w:val="000000" w:themeColor="text1"/>
                <w14:textFill>
                  <w14:solidFill>
                    <w14:schemeClr w14:val="tx1"/>
                  </w14:solidFill>
                </w14:textFill>
              </w:rPr>
            </w:pPr>
            <w:r>
              <w:rPr>
                <w:rStyle w:val="7"/>
                <w:rFonts w:hint="eastAsia" w:ascii="宋体" w:hAnsi="宋体" w:eastAsia="宋体" w:cs="宋体"/>
                <w:color w:val="000000" w:themeColor="text1"/>
                <w:sz w:val="24"/>
                <w:szCs w:val="24"/>
                <w14:textFill>
                  <w14:solidFill>
                    <w14:schemeClr w14:val="tx1"/>
                  </w14:solidFill>
                </w14:textFill>
              </w:rPr>
              <w:t>项目主管部门</w:t>
            </w:r>
          </w:p>
          <w:p w14:paraId="047481D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bottom"/>
              <w:rPr>
                <w:color w:val="000000" w:themeColor="text1"/>
                <w14:textFill>
                  <w14:solidFill>
                    <w14:schemeClr w14:val="tx1"/>
                  </w14:solidFill>
                </w14:textFill>
              </w:rPr>
            </w:pPr>
            <w:r>
              <w:rPr>
                <w:rStyle w:val="7"/>
                <w:rFonts w:hint="eastAsia" w:ascii="宋体" w:hAnsi="宋体" w:eastAsia="宋体" w:cs="宋体"/>
                <w:color w:val="000000" w:themeColor="text1"/>
                <w:sz w:val="24"/>
                <w:szCs w:val="24"/>
                <w14:textFill>
                  <w14:solidFill>
                    <w14:schemeClr w14:val="tx1"/>
                  </w14:solidFill>
                </w14:textFill>
              </w:rPr>
              <w:t>审核意见</w:t>
            </w:r>
          </w:p>
        </w:tc>
        <w:tc>
          <w:tcPr>
            <w:tcW w:w="3153" w:type="dxa"/>
            <w:gridSpan w:val="7"/>
            <w:tcBorders>
              <w:top w:val="single" w:color="000000" w:sz="6" w:space="0"/>
              <w:left w:val="single" w:color="000000" w:sz="6" w:space="0"/>
              <w:right w:val="nil"/>
            </w:tcBorders>
            <w:shd w:val="clear" w:color="auto" w:fill="FFFFFF"/>
            <w:tcMar>
              <w:left w:w="105" w:type="dxa"/>
              <w:right w:w="105" w:type="dxa"/>
            </w:tcMar>
            <w:vAlign w:val="center"/>
          </w:tcPr>
          <w:p w14:paraId="4D6EFCD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textAlignment w:val="center"/>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业务股室意见：</w:t>
            </w:r>
          </w:p>
          <w:p w14:paraId="442C0AF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firstLine="380" w:firstLineChars="200"/>
              <w:textAlignment w:val="center"/>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签字：</w:t>
            </w:r>
            <w:r>
              <w:rPr>
                <w:rFonts w:hint="eastAsia" w:cs="宋体"/>
                <w:color w:val="000000" w:themeColor="text1"/>
                <w:sz w:val="19"/>
                <w:szCs w:val="19"/>
                <w:lang w:val="en-US" w:eastAsia="zh-CN"/>
                <w14:textFill>
                  <w14:solidFill>
                    <w14:schemeClr w14:val="tx1"/>
                  </w14:solidFill>
                </w14:textFill>
              </w:rPr>
              <w:t xml:space="preserve">      </w:t>
            </w:r>
            <w:r>
              <w:rPr>
                <w:rFonts w:hint="eastAsia" w:ascii="宋体" w:hAnsi="宋体" w:eastAsia="宋体" w:cs="宋体"/>
                <w:color w:val="000000" w:themeColor="text1"/>
                <w:sz w:val="19"/>
                <w:szCs w:val="19"/>
                <w14:textFill>
                  <w14:solidFill>
                    <w14:schemeClr w14:val="tx1"/>
                  </w14:solidFill>
                </w14:textFill>
              </w:rPr>
              <w:t>年</w:t>
            </w:r>
            <w:r>
              <w:rPr>
                <w:rFonts w:hint="eastAsia" w:cs="宋体"/>
                <w:color w:val="000000" w:themeColor="text1"/>
                <w:sz w:val="19"/>
                <w:szCs w:val="19"/>
                <w:lang w:val="en-US" w:eastAsia="zh-CN"/>
                <w14:textFill>
                  <w14:solidFill>
                    <w14:schemeClr w14:val="tx1"/>
                  </w14:solidFill>
                </w14:textFill>
              </w:rPr>
              <w:t xml:space="preserve">   </w:t>
            </w:r>
            <w:r>
              <w:rPr>
                <w:rFonts w:hint="eastAsia" w:ascii="宋体" w:hAnsi="宋体" w:eastAsia="宋体" w:cs="宋体"/>
                <w:color w:val="000000" w:themeColor="text1"/>
                <w:sz w:val="19"/>
                <w:szCs w:val="19"/>
                <w14:textFill>
                  <w14:solidFill>
                    <w14:schemeClr w14:val="tx1"/>
                  </w14:solidFill>
                </w14:textFill>
              </w:rPr>
              <w:t>月</w:t>
            </w:r>
            <w:r>
              <w:rPr>
                <w:rFonts w:hint="eastAsia" w:cs="宋体"/>
                <w:color w:val="000000" w:themeColor="text1"/>
                <w:sz w:val="19"/>
                <w:szCs w:val="19"/>
                <w:lang w:val="en-US" w:eastAsia="zh-CN"/>
                <w14:textFill>
                  <w14:solidFill>
                    <w14:schemeClr w14:val="tx1"/>
                  </w14:solidFill>
                </w14:textFill>
              </w:rPr>
              <w:t xml:space="preserve">    </w:t>
            </w:r>
            <w:r>
              <w:rPr>
                <w:rFonts w:hint="eastAsia" w:ascii="宋体" w:hAnsi="宋体" w:eastAsia="宋体" w:cs="宋体"/>
                <w:color w:val="000000" w:themeColor="text1"/>
                <w:sz w:val="19"/>
                <w:szCs w:val="19"/>
                <w14:textFill>
                  <w14:solidFill>
                    <w14:schemeClr w14:val="tx1"/>
                  </w14:solidFill>
                </w14:textFill>
              </w:rPr>
              <w:t>日</w:t>
            </w:r>
          </w:p>
        </w:tc>
        <w:tc>
          <w:tcPr>
            <w:tcW w:w="4380" w:type="dxa"/>
            <w:gridSpan w:val="10"/>
            <w:tcBorders>
              <w:top w:val="single" w:color="000000" w:sz="6" w:space="0"/>
              <w:left w:val="single" w:color="000000" w:sz="6" w:space="0"/>
              <w:right w:val="single" w:color="auto" w:sz="6" w:space="0"/>
            </w:tcBorders>
            <w:shd w:val="clear" w:color="auto" w:fill="FFFFFF"/>
            <w:tcMar>
              <w:left w:w="105" w:type="dxa"/>
              <w:right w:w="105" w:type="dxa"/>
            </w:tcMar>
            <w:vAlign w:val="center"/>
          </w:tcPr>
          <w:p w14:paraId="53A3FBF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textAlignment w:val="center"/>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分管领导意见：</w:t>
            </w:r>
          </w:p>
          <w:p w14:paraId="7BBD0A3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color w:val="000000" w:themeColor="text1"/>
                <w14:textFill>
                  <w14:solidFill>
                    <w14:schemeClr w14:val="tx1"/>
                  </w14:solidFill>
                </w14:textFill>
              </w:rPr>
            </w:pPr>
            <w:r>
              <w:rPr>
                <w:rFonts w:hint="eastAsia" w:cs="宋体"/>
                <w:color w:val="000000" w:themeColor="text1"/>
                <w:sz w:val="19"/>
                <w:szCs w:val="19"/>
                <w:lang w:val="en-US" w:eastAsia="zh-CN"/>
                <w14:textFill>
                  <w14:solidFill>
                    <w14:schemeClr w14:val="tx1"/>
                  </w14:solidFill>
                </w14:textFill>
              </w:rPr>
              <w:t xml:space="preserve">  </w:t>
            </w:r>
            <w:r>
              <w:rPr>
                <w:rFonts w:hint="eastAsia" w:ascii="宋体" w:hAnsi="宋体" w:eastAsia="宋体" w:cs="宋体"/>
                <w:color w:val="000000" w:themeColor="text1"/>
                <w:sz w:val="19"/>
                <w:szCs w:val="19"/>
                <w14:textFill>
                  <w14:solidFill>
                    <w14:schemeClr w14:val="tx1"/>
                  </w14:solidFill>
                </w14:textFill>
              </w:rPr>
              <w:t>签字：</w:t>
            </w:r>
            <w:r>
              <w:rPr>
                <w:rFonts w:hint="eastAsia" w:cs="宋体"/>
                <w:color w:val="000000" w:themeColor="text1"/>
                <w:sz w:val="19"/>
                <w:szCs w:val="19"/>
                <w:lang w:val="en-US" w:eastAsia="zh-CN"/>
                <w14:textFill>
                  <w14:solidFill>
                    <w14:schemeClr w14:val="tx1"/>
                  </w14:solidFill>
                </w14:textFill>
              </w:rPr>
              <w:t xml:space="preserve">       </w:t>
            </w:r>
            <w:r>
              <w:rPr>
                <w:rFonts w:hint="eastAsia" w:ascii="宋体" w:hAnsi="宋体" w:eastAsia="宋体" w:cs="宋体"/>
                <w:color w:val="000000" w:themeColor="text1"/>
                <w:sz w:val="19"/>
                <w:szCs w:val="19"/>
                <w14:textFill>
                  <w14:solidFill>
                    <w14:schemeClr w14:val="tx1"/>
                  </w14:solidFill>
                </w14:textFill>
              </w:rPr>
              <w:t>年</w:t>
            </w:r>
            <w:r>
              <w:rPr>
                <w:rFonts w:hint="eastAsia" w:cs="宋体"/>
                <w:color w:val="000000" w:themeColor="text1"/>
                <w:sz w:val="19"/>
                <w:szCs w:val="19"/>
                <w:lang w:val="en-US" w:eastAsia="zh-CN"/>
                <w14:textFill>
                  <w14:solidFill>
                    <w14:schemeClr w14:val="tx1"/>
                  </w14:solidFill>
                </w14:textFill>
              </w:rPr>
              <w:t xml:space="preserve">    </w:t>
            </w:r>
            <w:r>
              <w:rPr>
                <w:rFonts w:hint="eastAsia" w:ascii="宋体" w:hAnsi="宋体" w:eastAsia="宋体" w:cs="宋体"/>
                <w:color w:val="000000" w:themeColor="text1"/>
                <w:sz w:val="19"/>
                <w:szCs w:val="19"/>
                <w14:textFill>
                  <w14:solidFill>
                    <w14:schemeClr w14:val="tx1"/>
                  </w14:solidFill>
                </w14:textFill>
              </w:rPr>
              <w:t>月</w:t>
            </w:r>
            <w:r>
              <w:rPr>
                <w:rFonts w:hint="eastAsia" w:cs="宋体"/>
                <w:color w:val="000000" w:themeColor="text1"/>
                <w:sz w:val="19"/>
                <w:szCs w:val="19"/>
                <w:lang w:val="en-US" w:eastAsia="zh-CN"/>
                <w14:textFill>
                  <w14:solidFill>
                    <w14:schemeClr w14:val="tx1"/>
                  </w14:solidFill>
                </w14:textFill>
              </w:rPr>
              <w:t xml:space="preserve">     </w:t>
            </w:r>
            <w:r>
              <w:rPr>
                <w:rFonts w:hint="eastAsia" w:ascii="宋体" w:hAnsi="宋体" w:eastAsia="宋体" w:cs="宋体"/>
                <w:color w:val="000000" w:themeColor="text1"/>
                <w:sz w:val="19"/>
                <w:szCs w:val="19"/>
                <w14:textFill>
                  <w14:solidFill>
                    <w14:schemeClr w14:val="tx1"/>
                  </w14:solidFill>
                </w14:textFill>
              </w:rPr>
              <w:t>日</w:t>
            </w:r>
          </w:p>
        </w:tc>
        <w:tc>
          <w:tcPr>
            <w:tcW w:w="3540" w:type="dxa"/>
            <w:gridSpan w:val="7"/>
            <w:tcBorders>
              <w:top w:val="nil"/>
              <w:left w:val="nil"/>
              <w:bottom w:val="single" w:color="auto" w:sz="6" w:space="0"/>
              <w:right w:val="single" w:color="auto" w:sz="6" w:space="0"/>
            </w:tcBorders>
            <w:shd w:val="clear" w:color="auto" w:fill="FFFFFF"/>
            <w:tcMar>
              <w:left w:w="105" w:type="dxa"/>
              <w:right w:w="105" w:type="dxa"/>
            </w:tcMar>
            <w:vAlign w:val="center"/>
          </w:tcPr>
          <w:p w14:paraId="1F4BE1C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textAlignment w:val="center"/>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单位负责人意见：</w:t>
            </w:r>
          </w:p>
          <w:p w14:paraId="55F3F95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textAlignment w:val="center"/>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签字：</w:t>
            </w:r>
            <w:r>
              <w:rPr>
                <w:rFonts w:hint="eastAsia" w:cs="宋体"/>
                <w:color w:val="000000" w:themeColor="text1"/>
                <w:sz w:val="19"/>
                <w:szCs w:val="19"/>
                <w:lang w:val="en-US" w:eastAsia="zh-CN"/>
                <w14:textFill>
                  <w14:solidFill>
                    <w14:schemeClr w14:val="tx1"/>
                  </w14:solidFill>
                </w14:textFill>
              </w:rPr>
              <w:t xml:space="preserve">    </w:t>
            </w:r>
            <w:r>
              <w:rPr>
                <w:rFonts w:hint="eastAsia" w:ascii="宋体" w:hAnsi="宋体" w:eastAsia="宋体" w:cs="宋体"/>
                <w:color w:val="000000" w:themeColor="text1"/>
                <w:sz w:val="19"/>
                <w:szCs w:val="19"/>
                <w14:textFill>
                  <w14:solidFill>
                    <w14:schemeClr w14:val="tx1"/>
                  </w14:solidFill>
                </w14:textFill>
              </w:rPr>
              <w:t>（单位盖章）</w:t>
            </w:r>
            <w:r>
              <w:rPr>
                <w:rFonts w:hint="eastAsia" w:cs="宋体"/>
                <w:color w:val="000000" w:themeColor="text1"/>
                <w:sz w:val="19"/>
                <w:szCs w:val="19"/>
                <w:lang w:val="en-US" w:eastAsia="zh-CN"/>
                <w14:textFill>
                  <w14:solidFill>
                    <w14:schemeClr w14:val="tx1"/>
                  </w14:solidFill>
                </w14:textFill>
              </w:rPr>
              <w:t xml:space="preserve">  </w:t>
            </w:r>
            <w:r>
              <w:rPr>
                <w:rFonts w:hint="eastAsia" w:ascii="宋体" w:hAnsi="宋体" w:eastAsia="宋体" w:cs="宋体"/>
                <w:color w:val="000000" w:themeColor="text1"/>
                <w:sz w:val="19"/>
                <w:szCs w:val="19"/>
                <w14:textFill>
                  <w14:solidFill>
                    <w14:schemeClr w14:val="tx1"/>
                  </w14:solidFill>
                </w14:textFill>
              </w:rPr>
              <w:t>年</w:t>
            </w:r>
            <w:r>
              <w:rPr>
                <w:rFonts w:hint="eastAsia" w:cs="宋体"/>
                <w:color w:val="000000" w:themeColor="text1"/>
                <w:sz w:val="19"/>
                <w:szCs w:val="19"/>
                <w:lang w:val="en-US" w:eastAsia="zh-CN"/>
                <w14:textFill>
                  <w14:solidFill>
                    <w14:schemeClr w14:val="tx1"/>
                  </w14:solidFill>
                </w14:textFill>
              </w:rPr>
              <w:t xml:space="preserve">  </w:t>
            </w:r>
            <w:r>
              <w:rPr>
                <w:rFonts w:hint="eastAsia" w:ascii="宋体" w:hAnsi="宋体" w:eastAsia="宋体" w:cs="宋体"/>
                <w:color w:val="000000" w:themeColor="text1"/>
                <w:sz w:val="19"/>
                <w:szCs w:val="19"/>
                <w14:textFill>
                  <w14:solidFill>
                    <w14:schemeClr w14:val="tx1"/>
                  </w14:solidFill>
                </w14:textFill>
              </w:rPr>
              <w:t>月</w:t>
            </w:r>
            <w:r>
              <w:rPr>
                <w:rFonts w:hint="eastAsia" w:cs="宋体"/>
                <w:color w:val="000000" w:themeColor="text1"/>
                <w:sz w:val="19"/>
                <w:szCs w:val="19"/>
                <w:lang w:val="en-US" w:eastAsia="zh-CN"/>
                <w14:textFill>
                  <w14:solidFill>
                    <w14:schemeClr w14:val="tx1"/>
                  </w14:solidFill>
                </w14:textFill>
              </w:rPr>
              <w:t xml:space="preserve">   </w:t>
            </w:r>
            <w:r>
              <w:rPr>
                <w:rFonts w:hint="eastAsia" w:ascii="宋体" w:hAnsi="宋体" w:eastAsia="宋体" w:cs="宋体"/>
                <w:color w:val="000000" w:themeColor="text1"/>
                <w:sz w:val="19"/>
                <w:szCs w:val="19"/>
                <w14:textFill>
                  <w14:solidFill>
                    <w14:schemeClr w14:val="tx1"/>
                  </w14:solidFill>
                </w14:textFill>
              </w:rPr>
              <w:t>日</w:t>
            </w:r>
          </w:p>
        </w:tc>
      </w:tr>
      <w:tr w14:paraId="3FC698C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20" w:hRule="atLeast"/>
        </w:trPr>
        <w:tc>
          <w:tcPr>
            <w:tcW w:w="2187" w:type="dxa"/>
            <w:gridSpan w:val="5"/>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14:paraId="4A96ECB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bottom"/>
              <w:rPr>
                <w:color w:val="000000" w:themeColor="text1"/>
                <w14:textFill>
                  <w14:solidFill>
                    <w14:schemeClr w14:val="tx1"/>
                  </w14:solidFill>
                </w14:textFill>
              </w:rPr>
            </w:pPr>
            <w:r>
              <w:rPr>
                <w:rStyle w:val="7"/>
                <w:rFonts w:hint="eastAsia" w:ascii="宋体" w:hAnsi="宋体" w:eastAsia="宋体" w:cs="宋体"/>
                <w:color w:val="000000" w:themeColor="text1"/>
                <w:sz w:val="24"/>
                <w:szCs w:val="24"/>
                <w14:textFill>
                  <w14:solidFill>
                    <w14:schemeClr w14:val="tx1"/>
                  </w14:solidFill>
                </w14:textFill>
              </w:rPr>
              <w:t>县人民政府审批</w:t>
            </w:r>
          </w:p>
          <w:p w14:paraId="445E821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bottom"/>
              <w:rPr>
                <w:color w:val="000000" w:themeColor="text1"/>
                <w14:textFill>
                  <w14:solidFill>
                    <w14:schemeClr w14:val="tx1"/>
                  </w14:solidFill>
                </w14:textFill>
              </w:rPr>
            </w:pPr>
            <w:r>
              <w:rPr>
                <w:rStyle w:val="7"/>
                <w:rFonts w:hint="eastAsia" w:ascii="宋体" w:hAnsi="宋体" w:eastAsia="宋体" w:cs="宋体"/>
                <w:color w:val="000000" w:themeColor="text1"/>
                <w:sz w:val="24"/>
                <w:szCs w:val="24"/>
                <w14:textFill>
                  <w14:solidFill>
                    <w14:schemeClr w14:val="tx1"/>
                  </w14:solidFill>
                </w14:textFill>
              </w:rPr>
              <w:t>意见</w:t>
            </w:r>
          </w:p>
        </w:tc>
        <w:tc>
          <w:tcPr>
            <w:tcW w:w="11073" w:type="dxa"/>
            <w:gridSpan w:val="24"/>
            <w:tcBorders>
              <w:top w:val="nil"/>
              <w:left w:val="nil"/>
              <w:bottom w:val="single" w:color="000000" w:sz="6" w:space="0"/>
              <w:right w:val="single" w:color="000000" w:sz="6" w:space="0"/>
            </w:tcBorders>
            <w:shd w:val="clear" w:color="auto" w:fill="FFFFFF"/>
            <w:tcMar>
              <w:left w:w="105" w:type="dxa"/>
              <w:right w:w="105" w:type="dxa"/>
            </w:tcMar>
            <w:vAlign w:val="center"/>
          </w:tcPr>
          <w:p w14:paraId="1CCD85D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7600" w:right="0" w:hanging="7600" w:hangingChars="4000"/>
              <w:jc w:val="both"/>
              <w:textAlignment w:val="center"/>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br w:type="textWrapping"/>
            </w:r>
            <w:r>
              <w:rPr>
                <w:rFonts w:hint="eastAsia" w:ascii="宋体" w:hAnsi="宋体" w:eastAsia="宋体" w:cs="宋体"/>
                <w:color w:val="000000" w:themeColor="text1"/>
                <w:sz w:val="19"/>
                <w:szCs w:val="19"/>
                <w14:textFill>
                  <w14:solidFill>
                    <w14:schemeClr w14:val="tx1"/>
                  </w14:solidFill>
                </w14:textFill>
              </w:rPr>
              <w:t>盖章：</w:t>
            </w:r>
            <w:r>
              <w:rPr>
                <w:rFonts w:hint="eastAsia" w:cs="宋体"/>
                <w:color w:val="000000" w:themeColor="text1"/>
                <w:sz w:val="19"/>
                <w:szCs w:val="19"/>
                <w:lang w:val="en-US" w:eastAsia="zh-CN"/>
                <w14:textFill>
                  <w14:solidFill>
                    <w14:schemeClr w14:val="tx1"/>
                  </w14:solidFill>
                </w14:textFill>
              </w:rPr>
              <w:t xml:space="preserve">      </w:t>
            </w:r>
            <w:r>
              <w:rPr>
                <w:rFonts w:hint="eastAsia" w:ascii="宋体" w:hAnsi="宋体" w:eastAsia="宋体" w:cs="宋体"/>
                <w:color w:val="000000" w:themeColor="text1"/>
                <w:sz w:val="19"/>
                <w:szCs w:val="19"/>
                <w14:textFill>
                  <w14:solidFill>
                    <w14:schemeClr w14:val="tx1"/>
                  </w14:solidFill>
                </w14:textFill>
              </w:rPr>
              <w:t>年</w:t>
            </w:r>
            <w:r>
              <w:rPr>
                <w:rFonts w:hint="eastAsia" w:cs="宋体"/>
                <w:color w:val="000000" w:themeColor="text1"/>
                <w:sz w:val="19"/>
                <w:szCs w:val="19"/>
                <w:lang w:val="en-US" w:eastAsia="zh-CN"/>
                <w14:textFill>
                  <w14:solidFill>
                    <w14:schemeClr w14:val="tx1"/>
                  </w14:solidFill>
                </w14:textFill>
              </w:rPr>
              <w:t xml:space="preserve">    </w:t>
            </w:r>
            <w:r>
              <w:rPr>
                <w:rFonts w:hint="eastAsia" w:ascii="宋体" w:hAnsi="宋体" w:eastAsia="宋体" w:cs="宋体"/>
                <w:color w:val="000000" w:themeColor="text1"/>
                <w:sz w:val="19"/>
                <w:szCs w:val="19"/>
                <w14:textFill>
                  <w14:solidFill>
                    <w14:schemeClr w14:val="tx1"/>
                  </w14:solidFill>
                </w14:textFill>
              </w:rPr>
              <w:t>月</w:t>
            </w:r>
            <w:r>
              <w:rPr>
                <w:rFonts w:hint="eastAsia" w:cs="宋体"/>
                <w:color w:val="000000" w:themeColor="text1"/>
                <w:sz w:val="19"/>
                <w:szCs w:val="19"/>
                <w:lang w:val="en-US" w:eastAsia="zh-CN"/>
                <w14:textFill>
                  <w14:solidFill>
                    <w14:schemeClr w14:val="tx1"/>
                  </w14:solidFill>
                </w14:textFill>
              </w:rPr>
              <w:t xml:space="preserve">    </w:t>
            </w:r>
            <w:r>
              <w:rPr>
                <w:rFonts w:hint="eastAsia" w:ascii="宋体" w:hAnsi="宋体" w:eastAsia="宋体" w:cs="宋体"/>
                <w:color w:val="000000" w:themeColor="text1"/>
                <w:sz w:val="19"/>
                <w:szCs w:val="19"/>
                <w14:textFill>
                  <w14:solidFill>
                    <w14:schemeClr w14:val="tx1"/>
                  </w14:solidFill>
                </w14:textFill>
              </w:rPr>
              <w:t>日</w:t>
            </w:r>
          </w:p>
        </w:tc>
      </w:tr>
      <w:tr w14:paraId="31EE189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25" w:hRule="atLeast"/>
        </w:trPr>
        <w:tc>
          <w:tcPr>
            <w:tcW w:w="13260" w:type="dxa"/>
            <w:gridSpan w:val="29"/>
            <w:tcBorders>
              <w:top w:val="nil"/>
              <w:left w:val="nil"/>
              <w:bottom w:val="nil"/>
              <w:right w:val="nil"/>
            </w:tcBorders>
            <w:shd w:val="clear" w:color="auto" w:fill="auto"/>
            <w:tcMar>
              <w:left w:w="105" w:type="dxa"/>
              <w:right w:w="105" w:type="dxa"/>
            </w:tcMar>
            <w:vAlign w:val="bottom"/>
          </w:tcPr>
          <w:p w14:paraId="7174CD6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textAlignment w:val="bottom"/>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说明：1.本表适用于确权到村集体的10万元以上扶贫（衔接）资金项目资产出售、出让、转让、置换、报废、报损等处置事项申请。</w:t>
            </w:r>
          </w:p>
        </w:tc>
      </w:tr>
      <w:tr w14:paraId="5BA1185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0" w:hRule="atLeast"/>
        </w:trPr>
        <w:tc>
          <w:tcPr>
            <w:tcW w:w="13260" w:type="dxa"/>
            <w:gridSpan w:val="29"/>
            <w:tcBorders>
              <w:top w:val="nil"/>
              <w:left w:val="nil"/>
              <w:bottom w:val="nil"/>
              <w:right w:val="nil"/>
            </w:tcBorders>
            <w:shd w:val="clear" w:color="auto" w:fill="auto"/>
            <w:tcMar>
              <w:left w:w="105" w:type="dxa"/>
              <w:right w:w="105" w:type="dxa"/>
            </w:tcMar>
            <w:vAlign w:val="center"/>
          </w:tcPr>
          <w:p w14:paraId="268EC36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textAlignment w:val="center"/>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2.资产类别：①经营性资产  ②公益性资产   ③到户类资产</w:t>
            </w:r>
          </w:p>
        </w:tc>
      </w:tr>
      <w:tr w14:paraId="42DFCEC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13260" w:type="dxa"/>
            <w:gridSpan w:val="29"/>
            <w:tcBorders>
              <w:top w:val="nil"/>
              <w:left w:val="nil"/>
              <w:bottom w:val="nil"/>
              <w:right w:val="nil"/>
            </w:tcBorders>
            <w:shd w:val="clear" w:color="auto" w:fill="auto"/>
            <w:tcMar>
              <w:left w:w="105" w:type="dxa"/>
              <w:right w:w="105" w:type="dxa"/>
            </w:tcMar>
            <w:vAlign w:val="center"/>
          </w:tcPr>
          <w:p w14:paraId="7218DA7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textAlignment w:val="center"/>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3.资产来源：①专项扶贫资金 ②统筹整合财政涉农资金  ③行业扶贫资金 ④各级财政衔接推进乡村振兴补助资金 ⑤用于支持脱贫攻坚的政府债券 ⑥社会捐赠资金等投入形成的项目资产。</w:t>
            </w:r>
          </w:p>
        </w:tc>
      </w:tr>
      <w:tr w14:paraId="4BC9752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0" w:hRule="atLeast"/>
        </w:trPr>
        <w:tc>
          <w:tcPr>
            <w:tcW w:w="13260" w:type="dxa"/>
            <w:gridSpan w:val="29"/>
            <w:tcBorders>
              <w:top w:val="nil"/>
              <w:left w:val="nil"/>
              <w:bottom w:val="nil"/>
              <w:right w:val="nil"/>
            </w:tcBorders>
            <w:shd w:val="clear" w:color="auto" w:fill="auto"/>
            <w:tcMar>
              <w:left w:w="105" w:type="dxa"/>
              <w:right w:w="105" w:type="dxa"/>
            </w:tcMar>
            <w:vAlign w:val="center"/>
          </w:tcPr>
          <w:p w14:paraId="5AEE4D3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textAlignment w:val="center"/>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4.资产处置方式：①修复  ②出售  ③出让  ④协议转让  ⑤报废  ⑥报损  ⑦置换  ⑧转产等其他方式。</w:t>
            </w:r>
          </w:p>
        </w:tc>
      </w:tr>
      <w:tr w14:paraId="0F4A439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0" w:hRule="atLeast"/>
        </w:trPr>
        <w:tc>
          <w:tcPr>
            <w:tcW w:w="13260" w:type="dxa"/>
            <w:gridSpan w:val="29"/>
            <w:tcBorders>
              <w:top w:val="nil"/>
              <w:left w:val="nil"/>
              <w:bottom w:val="nil"/>
              <w:right w:val="nil"/>
            </w:tcBorders>
            <w:shd w:val="clear" w:color="auto" w:fill="auto"/>
            <w:tcMar>
              <w:left w:w="105" w:type="dxa"/>
              <w:right w:w="105" w:type="dxa"/>
            </w:tcMar>
            <w:vAlign w:val="center"/>
          </w:tcPr>
          <w:p w14:paraId="39BAA44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textAlignment w:val="center"/>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5.本表一式叁份，申报单位、主管单位、财政部门各一份。</w:t>
            </w:r>
          </w:p>
        </w:tc>
      </w:tr>
    </w:tbl>
    <w:p w14:paraId="16458DC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val="0"/>
        <w:bidi w:val="0"/>
        <w:adjustRightInd w:val="0"/>
        <w:snapToGrid/>
        <w:spacing w:before="450" w:beforeAutospacing="0" w:after="450" w:afterAutospacing="0" w:line="555" w:lineRule="atLeast"/>
        <w:ind w:left="0" w:right="0" w:firstLine="645"/>
        <w:rPr>
          <w:color w:val="000000" w:themeColor="text1"/>
          <w14:textFill>
            <w14:solidFill>
              <w14:schemeClr w14:val="tx1"/>
            </w14:solidFill>
          </w14:textFill>
        </w:rPr>
      </w:pPr>
    </w:p>
    <w:p w14:paraId="2A5F724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val="0"/>
        <w:bidi w:val="0"/>
        <w:adjustRightInd w:val="0"/>
        <w:snapToGrid/>
        <w:spacing w:before="450" w:beforeAutospacing="0" w:after="450" w:afterAutospacing="0" w:line="360" w:lineRule="atLeast"/>
        <w:ind w:left="0" w:right="0"/>
        <w:rPr>
          <w:rFonts w:hint="eastAsia" w:ascii="黑体" w:hAnsi="宋体" w:eastAsia="黑体" w:cs="黑体"/>
          <w:i w:val="0"/>
          <w:iCs w:val="0"/>
          <w:caps w:val="0"/>
          <w:color w:val="000000" w:themeColor="text1"/>
          <w:spacing w:val="0"/>
          <w:sz w:val="31"/>
          <w:szCs w:val="31"/>
          <w:shd w:val="clear" w:fill="FFFFFF"/>
          <w14:textFill>
            <w14:solidFill>
              <w14:schemeClr w14:val="tx1"/>
            </w14:solidFill>
          </w14:textFill>
        </w:rPr>
        <w:sectPr>
          <w:pgSz w:w="16838" w:h="11906" w:orient="landscape"/>
          <w:pgMar w:top="1587" w:right="2098" w:bottom="1474" w:left="1984" w:header="851" w:footer="992" w:gutter="0"/>
          <w:cols w:space="425" w:num="1"/>
          <w:docGrid w:type="lines" w:linePitch="312" w:charSpace="0"/>
        </w:sectPr>
      </w:pPr>
    </w:p>
    <w:p w14:paraId="5AE963D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right="0"/>
        <w:textAlignment w:val="auto"/>
        <w:rPr>
          <w:color w:val="000000" w:themeColor="text1"/>
          <w14:textFill>
            <w14:solidFill>
              <w14:schemeClr w14:val="tx1"/>
            </w14:solidFill>
          </w14:textFill>
        </w:rPr>
      </w:pPr>
      <w:r>
        <w:rPr>
          <w:rFonts w:hint="eastAsia" w:ascii="黑体" w:hAnsi="宋体" w:eastAsia="黑体" w:cs="黑体"/>
          <w:i w:val="0"/>
          <w:iCs w:val="0"/>
          <w:caps w:val="0"/>
          <w:color w:val="000000" w:themeColor="text1"/>
          <w:spacing w:val="0"/>
          <w:sz w:val="31"/>
          <w:szCs w:val="31"/>
          <w:shd w:val="clear" w:fill="FFFFFF"/>
          <w14:textFill>
            <w14:solidFill>
              <w14:schemeClr w14:val="tx1"/>
            </w14:solidFill>
          </w14:textFill>
        </w:rPr>
        <w:t>附件4</w:t>
      </w:r>
    </w:p>
    <w:p w14:paraId="7C471A7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860" w:firstLineChars="200"/>
        <w:jc w:val="center"/>
        <w:textAlignment w:val="auto"/>
        <w:rPr>
          <w:color w:val="000000" w:themeColor="text1"/>
          <w14:textFill>
            <w14:solidFill>
              <w14:schemeClr w14:val="tx1"/>
            </w14:solidFill>
          </w14:textFill>
        </w:rPr>
      </w:pPr>
      <w:r>
        <w:rPr>
          <w:rFonts w:hint="default" w:ascii="方正小标宋简体" w:hAnsi="方正小标宋简体" w:eastAsia="方正小标宋简体" w:cs="方正小标宋简体"/>
          <w:i w:val="0"/>
          <w:iCs w:val="0"/>
          <w:caps w:val="0"/>
          <w:color w:val="000000" w:themeColor="text1"/>
          <w:spacing w:val="0"/>
          <w:sz w:val="43"/>
          <w:szCs w:val="43"/>
          <w:shd w:val="clear" w:fill="FFFFFF"/>
          <w14:textFill>
            <w14:solidFill>
              <w14:schemeClr w14:val="tx1"/>
            </w14:solidFill>
          </w14:textFill>
        </w:rPr>
        <w:t> </w:t>
      </w:r>
    </w:p>
    <w:p w14:paraId="655A7DB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860" w:firstLineChars="200"/>
        <w:jc w:val="center"/>
        <w:textAlignment w:val="auto"/>
        <w:rPr>
          <w:rFonts w:hint="default" w:ascii="方正小标宋简体" w:hAnsi="方正小标宋简体" w:eastAsia="方正小标宋简体" w:cs="方正小标宋简体"/>
          <w:i w:val="0"/>
          <w:iCs w:val="0"/>
          <w:caps w:val="0"/>
          <w:color w:val="000000" w:themeColor="text1"/>
          <w:spacing w:val="0"/>
          <w:sz w:val="43"/>
          <w:szCs w:val="43"/>
          <w:shd w:val="clear" w:fill="FFFFFF"/>
          <w14:textFill>
            <w14:solidFill>
              <w14:schemeClr w14:val="tx1"/>
            </w14:solidFill>
          </w14:textFill>
        </w:rPr>
      </w:pPr>
      <w:r>
        <w:rPr>
          <w:rFonts w:hint="default" w:ascii="方正小标宋简体" w:hAnsi="方正小标宋简体" w:eastAsia="方正小标宋简体" w:cs="方正小标宋简体"/>
          <w:i w:val="0"/>
          <w:iCs w:val="0"/>
          <w:caps w:val="0"/>
          <w:color w:val="000000" w:themeColor="text1"/>
          <w:spacing w:val="0"/>
          <w:sz w:val="43"/>
          <w:szCs w:val="43"/>
          <w:shd w:val="clear" w:fill="FFFFFF"/>
          <w14:textFill>
            <w14:solidFill>
              <w14:schemeClr w14:val="tx1"/>
            </w14:solidFill>
          </w14:textFill>
        </w:rPr>
        <w:t>关于对部分扶贫（衔接）资产处置公示</w:t>
      </w:r>
    </w:p>
    <w:p w14:paraId="7CCE220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600" w:firstLineChars="200"/>
        <w:jc w:val="center"/>
        <w:textAlignment w:val="auto"/>
        <w:rPr>
          <w:rFonts w:hint="eastAsia" w:ascii="楷体" w:hAnsi="楷体" w:eastAsia="楷体" w:cs="楷体"/>
          <w:color w:val="000000" w:themeColor="text1"/>
          <w:sz w:val="30"/>
          <w:szCs w:val="30"/>
          <w14:textFill>
            <w14:solidFill>
              <w14:schemeClr w14:val="tx1"/>
            </w14:solidFill>
          </w14:textFill>
        </w:rPr>
      </w:pPr>
      <w:r>
        <w:rPr>
          <w:rFonts w:hint="eastAsia" w:ascii="楷体" w:hAnsi="楷体" w:eastAsia="楷体" w:cs="楷体"/>
          <w:i w:val="0"/>
          <w:iCs w:val="0"/>
          <w:caps w:val="0"/>
          <w:color w:val="000000" w:themeColor="text1"/>
          <w:spacing w:val="0"/>
          <w:sz w:val="30"/>
          <w:szCs w:val="30"/>
          <w:shd w:val="clear" w:fill="FFFFFF"/>
          <w14:textFill>
            <w14:solidFill>
              <w14:schemeClr w14:val="tx1"/>
            </w14:solidFill>
          </w14:textFill>
        </w:rPr>
        <w:t>（参考）</w:t>
      </w:r>
    </w:p>
    <w:p w14:paraId="01BC649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860" w:firstLineChars="200"/>
        <w:jc w:val="center"/>
        <w:textAlignment w:val="auto"/>
        <w:rPr>
          <w:color w:val="000000" w:themeColor="text1"/>
          <w14:textFill>
            <w14:solidFill>
              <w14:schemeClr w14:val="tx1"/>
            </w14:solidFill>
          </w14:textFill>
        </w:rPr>
      </w:pPr>
      <w:r>
        <w:rPr>
          <w:rFonts w:hint="default" w:ascii="方正小标宋简体" w:hAnsi="方正小标宋简体" w:eastAsia="方正小标宋简体" w:cs="方正小标宋简体"/>
          <w:i w:val="0"/>
          <w:iCs w:val="0"/>
          <w:caps w:val="0"/>
          <w:color w:val="000000" w:themeColor="text1"/>
          <w:spacing w:val="0"/>
          <w:sz w:val="43"/>
          <w:szCs w:val="43"/>
          <w:shd w:val="clear" w:fill="FFFFFF"/>
          <w14:textFill>
            <w14:solidFill>
              <w14:schemeClr w14:val="tx1"/>
            </w14:solidFill>
          </w14:textFill>
        </w:rPr>
        <w:t>  </w:t>
      </w:r>
    </w:p>
    <w:p w14:paraId="6C1C05E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按照国有资产及农村集体经济资产管理有关规定，对不能继续发挥效益的X个扶贫（衔接）项目资产需履行处置审批手续，现给予公示，公示期10天（202</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5</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年X月X日-202</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5</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年X月X日）。如对公示内容有异议，请在公示期内提出书面意见，公示期满，如无异议，处置扶贫（衔接）项目资产将按程序处置。公示内容详见附件</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w:t>
      </w:r>
    </w:p>
    <w:p w14:paraId="27A04D1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投诉监督单位名称:XX镇人民政府/XX村股份经济合作社</w:t>
      </w:r>
    </w:p>
    <w:p w14:paraId="1E72D87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地址:XX镇XX街XX号/XX村</w:t>
      </w:r>
    </w:p>
    <w:p w14:paraId="37E8962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联系电话:0</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736</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-XXXXXXX</w:t>
      </w:r>
    </w:p>
    <w:p w14:paraId="17A9EAF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电子邮箱:XX</w:t>
      </w:r>
    </w:p>
    <w:p w14:paraId="4C5424B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监督电话</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0736—3221261</w:t>
      </w:r>
    </w:p>
    <w:p w14:paraId="03EBFD5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p>
    <w:p w14:paraId="1C18974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附件</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4-1</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：部分扶贫（衔接）资产处置明细表</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参考</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14:paraId="697E05B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389594E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4160" w:firstLineChars="13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XX镇XX村股份经济合作社</w:t>
      </w:r>
    </w:p>
    <w:p w14:paraId="408246D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3520" w:firstLineChars="11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年</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月</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日</w:t>
      </w:r>
    </w:p>
    <w:p w14:paraId="14DA2D7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val="0"/>
        <w:bidi w:val="0"/>
        <w:adjustRightInd w:val="0"/>
        <w:snapToGrid/>
        <w:spacing w:before="450" w:beforeAutospacing="0" w:after="450" w:afterAutospacing="0" w:line="555" w:lineRule="atLeast"/>
        <w:ind w:left="0" w:right="0" w:firstLine="645"/>
        <w:rPr>
          <w:rFonts w:hint="eastAsia" w:ascii="仿宋_GB2312" w:hAnsi="仿宋_GB2312" w:eastAsia="仿宋_GB2312" w:cs="仿宋_GB2312"/>
          <w:color w:val="000000" w:themeColor="text1"/>
          <w:sz w:val="32"/>
          <w:szCs w:val="32"/>
          <w14:textFill>
            <w14:solidFill>
              <w14:schemeClr w14:val="tx1"/>
            </w14:solidFill>
          </w14:textFill>
        </w:rPr>
        <w:sectPr>
          <w:pgSz w:w="11906" w:h="16838"/>
          <w:pgMar w:top="2098" w:right="1474" w:bottom="1984" w:left="1587" w:header="851" w:footer="992" w:gutter="0"/>
          <w:cols w:space="425" w:num="1"/>
          <w:docGrid w:type="lines" w:linePitch="312" w:charSpace="0"/>
        </w:sectPr>
      </w:pPr>
    </w:p>
    <w:tbl>
      <w:tblPr>
        <w:tblStyle w:val="5"/>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11"/>
        <w:gridCol w:w="159"/>
        <w:gridCol w:w="1359"/>
        <w:gridCol w:w="1418"/>
        <w:gridCol w:w="1245"/>
        <w:gridCol w:w="1015"/>
        <w:gridCol w:w="1015"/>
        <w:gridCol w:w="929"/>
        <w:gridCol w:w="800"/>
        <w:gridCol w:w="714"/>
        <w:gridCol w:w="728"/>
        <w:gridCol w:w="699"/>
        <w:gridCol w:w="1072"/>
        <w:gridCol w:w="1000"/>
        <w:gridCol w:w="402"/>
      </w:tblGrid>
      <w:tr w14:paraId="1720DB5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5" w:hRule="atLeast"/>
        </w:trPr>
        <w:tc>
          <w:tcPr>
            <w:tcW w:w="5607" w:type="dxa"/>
            <w:gridSpan w:val="6"/>
            <w:tcBorders>
              <w:top w:val="nil"/>
              <w:left w:val="nil"/>
              <w:bottom w:val="nil"/>
              <w:right w:val="nil"/>
            </w:tcBorders>
            <w:shd w:val="clear" w:color="auto" w:fill="auto"/>
            <w:noWrap/>
            <w:tcMar>
              <w:left w:w="105" w:type="dxa"/>
              <w:right w:w="105" w:type="dxa"/>
            </w:tcMar>
            <w:vAlign w:val="bottom"/>
          </w:tcPr>
          <w:p w14:paraId="37114FC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ind w:left="0" w:right="0"/>
              <w:textAlignment w:val="bottom"/>
              <w:rPr>
                <w:rFonts w:hint="default" w:eastAsia="黑体"/>
                <w:color w:val="000000" w:themeColor="text1"/>
                <w:lang w:val="en-US" w:eastAsia="zh-CN"/>
                <w14:textFill>
                  <w14:solidFill>
                    <w14:schemeClr w14:val="tx1"/>
                  </w14:solidFill>
                </w14:textFill>
              </w:rPr>
            </w:pPr>
            <w:r>
              <w:rPr>
                <w:rFonts w:hint="eastAsia" w:ascii="黑体" w:hAnsi="宋体" w:eastAsia="黑体" w:cs="黑体"/>
                <w:color w:val="000000" w:themeColor="text1"/>
                <w:sz w:val="31"/>
                <w:szCs w:val="31"/>
                <w14:textFill>
                  <w14:solidFill>
                    <w14:schemeClr w14:val="tx1"/>
                  </w14:solidFill>
                </w14:textFill>
              </w:rPr>
              <w:t>附件4</w:t>
            </w:r>
            <w:r>
              <w:rPr>
                <w:rFonts w:hint="eastAsia" w:ascii="黑体" w:eastAsia="黑体" w:cs="黑体"/>
                <w:color w:val="000000" w:themeColor="text1"/>
                <w:sz w:val="31"/>
                <w:szCs w:val="31"/>
                <w:lang w:val="en-US" w:eastAsia="zh-CN"/>
                <w14:textFill>
                  <w14:solidFill>
                    <w14:schemeClr w14:val="tx1"/>
                  </w14:solidFill>
                </w14:textFill>
              </w:rPr>
              <w:t>-1</w:t>
            </w:r>
          </w:p>
        </w:tc>
        <w:tc>
          <w:tcPr>
            <w:tcW w:w="1015" w:type="dxa"/>
            <w:tcBorders>
              <w:top w:val="nil"/>
              <w:left w:val="nil"/>
              <w:bottom w:val="nil"/>
              <w:right w:val="nil"/>
            </w:tcBorders>
            <w:shd w:val="clear" w:color="auto" w:fill="auto"/>
            <w:noWrap/>
            <w:tcMar>
              <w:left w:w="105" w:type="dxa"/>
              <w:right w:w="105" w:type="dxa"/>
            </w:tcMar>
            <w:vAlign w:val="bottom"/>
          </w:tcPr>
          <w:p w14:paraId="530061BE">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color w:val="000000" w:themeColor="text1"/>
                <w14:textFill>
                  <w14:solidFill>
                    <w14:schemeClr w14:val="tx1"/>
                  </w14:solidFill>
                </w14:textFill>
              </w:rPr>
            </w:pPr>
          </w:p>
        </w:tc>
        <w:tc>
          <w:tcPr>
            <w:tcW w:w="929" w:type="dxa"/>
            <w:tcBorders>
              <w:top w:val="nil"/>
              <w:left w:val="nil"/>
              <w:bottom w:val="nil"/>
              <w:right w:val="nil"/>
            </w:tcBorders>
            <w:shd w:val="clear" w:color="auto" w:fill="auto"/>
            <w:noWrap/>
            <w:tcMar>
              <w:left w:w="105" w:type="dxa"/>
              <w:right w:w="105" w:type="dxa"/>
            </w:tcMar>
            <w:vAlign w:val="bottom"/>
          </w:tcPr>
          <w:p w14:paraId="67AD48CB">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color w:val="000000" w:themeColor="text1"/>
                <w14:textFill>
                  <w14:solidFill>
                    <w14:schemeClr w14:val="tx1"/>
                  </w14:solidFill>
                </w14:textFill>
              </w:rPr>
            </w:pPr>
          </w:p>
        </w:tc>
        <w:tc>
          <w:tcPr>
            <w:tcW w:w="800" w:type="dxa"/>
            <w:tcBorders>
              <w:top w:val="nil"/>
              <w:left w:val="nil"/>
              <w:bottom w:val="nil"/>
              <w:right w:val="nil"/>
            </w:tcBorders>
            <w:shd w:val="clear" w:color="auto" w:fill="auto"/>
            <w:noWrap/>
            <w:tcMar>
              <w:left w:w="105" w:type="dxa"/>
              <w:right w:w="105" w:type="dxa"/>
            </w:tcMar>
            <w:vAlign w:val="bottom"/>
          </w:tcPr>
          <w:p w14:paraId="381DF941">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color w:val="000000" w:themeColor="text1"/>
                <w14:textFill>
                  <w14:solidFill>
                    <w14:schemeClr w14:val="tx1"/>
                  </w14:solidFill>
                </w14:textFill>
              </w:rPr>
            </w:pPr>
          </w:p>
        </w:tc>
        <w:tc>
          <w:tcPr>
            <w:tcW w:w="714" w:type="dxa"/>
            <w:tcBorders>
              <w:top w:val="nil"/>
              <w:left w:val="nil"/>
              <w:bottom w:val="nil"/>
              <w:right w:val="nil"/>
            </w:tcBorders>
            <w:shd w:val="clear" w:color="auto" w:fill="auto"/>
            <w:noWrap/>
            <w:tcMar>
              <w:left w:w="105" w:type="dxa"/>
              <w:right w:w="105" w:type="dxa"/>
            </w:tcMar>
            <w:vAlign w:val="bottom"/>
          </w:tcPr>
          <w:p w14:paraId="078C6E80">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color w:val="000000" w:themeColor="text1"/>
                <w14:textFill>
                  <w14:solidFill>
                    <w14:schemeClr w14:val="tx1"/>
                  </w14:solidFill>
                </w14:textFill>
              </w:rPr>
            </w:pPr>
          </w:p>
        </w:tc>
        <w:tc>
          <w:tcPr>
            <w:tcW w:w="728" w:type="dxa"/>
            <w:tcBorders>
              <w:top w:val="nil"/>
              <w:left w:val="nil"/>
              <w:bottom w:val="nil"/>
              <w:right w:val="nil"/>
            </w:tcBorders>
            <w:shd w:val="clear" w:color="auto" w:fill="auto"/>
            <w:noWrap/>
            <w:tcMar>
              <w:left w:w="105" w:type="dxa"/>
              <w:right w:w="105" w:type="dxa"/>
            </w:tcMar>
            <w:vAlign w:val="bottom"/>
          </w:tcPr>
          <w:p w14:paraId="2D1837D6">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color w:val="000000" w:themeColor="text1"/>
                <w14:textFill>
                  <w14:solidFill>
                    <w14:schemeClr w14:val="tx1"/>
                  </w14:solidFill>
                </w14:textFill>
              </w:rPr>
            </w:pPr>
          </w:p>
        </w:tc>
        <w:tc>
          <w:tcPr>
            <w:tcW w:w="699" w:type="dxa"/>
            <w:tcBorders>
              <w:top w:val="nil"/>
              <w:left w:val="nil"/>
              <w:bottom w:val="nil"/>
              <w:right w:val="nil"/>
            </w:tcBorders>
            <w:shd w:val="clear" w:color="auto" w:fill="auto"/>
            <w:noWrap/>
            <w:tcMar>
              <w:left w:w="105" w:type="dxa"/>
              <w:right w:w="105" w:type="dxa"/>
            </w:tcMar>
            <w:vAlign w:val="bottom"/>
          </w:tcPr>
          <w:p w14:paraId="414FCA35">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color w:val="000000" w:themeColor="text1"/>
                <w14:textFill>
                  <w14:solidFill>
                    <w14:schemeClr w14:val="tx1"/>
                  </w14:solidFill>
                </w14:textFill>
              </w:rPr>
            </w:pPr>
          </w:p>
        </w:tc>
        <w:tc>
          <w:tcPr>
            <w:tcW w:w="1072" w:type="dxa"/>
            <w:tcBorders>
              <w:top w:val="nil"/>
              <w:left w:val="nil"/>
              <w:bottom w:val="nil"/>
              <w:right w:val="nil"/>
            </w:tcBorders>
            <w:shd w:val="clear" w:color="auto" w:fill="auto"/>
            <w:noWrap/>
            <w:tcMar>
              <w:left w:w="105" w:type="dxa"/>
              <w:right w:w="105" w:type="dxa"/>
            </w:tcMar>
            <w:vAlign w:val="bottom"/>
          </w:tcPr>
          <w:p w14:paraId="2A1754E6">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color w:val="000000" w:themeColor="text1"/>
                <w14:textFill>
                  <w14:solidFill>
                    <w14:schemeClr w14:val="tx1"/>
                  </w14:solidFill>
                </w14:textFill>
              </w:rPr>
            </w:pPr>
          </w:p>
        </w:tc>
        <w:tc>
          <w:tcPr>
            <w:tcW w:w="1000" w:type="dxa"/>
            <w:tcBorders>
              <w:top w:val="nil"/>
              <w:left w:val="nil"/>
              <w:bottom w:val="nil"/>
              <w:right w:val="nil"/>
            </w:tcBorders>
            <w:shd w:val="clear" w:color="auto" w:fill="auto"/>
            <w:noWrap/>
            <w:tcMar>
              <w:left w:w="105" w:type="dxa"/>
              <w:right w:w="105" w:type="dxa"/>
            </w:tcMar>
            <w:vAlign w:val="bottom"/>
          </w:tcPr>
          <w:p w14:paraId="51900892">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color w:val="000000" w:themeColor="text1"/>
                <w14:textFill>
                  <w14:solidFill>
                    <w14:schemeClr w14:val="tx1"/>
                  </w14:solidFill>
                </w14:textFill>
              </w:rPr>
            </w:pPr>
          </w:p>
        </w:tc>
        <w:tc>
          <w:tcPr>
            <w:tcW w:w="402" w:type="dxa"/>
            <w:tcBorders>
              <w:top w:val="nil"/>
              <w:left w:val="nil"/>
              <w:bottom w:val="nil"/>
              <w:right w:val="nil"/>
            </w:tcBorders>
            <w:shd w:val="clear" w:color="auto" w:fill="auto"/>
            <w:noWrap/>
            <w:tcMar>
              <w:left w:w="105" w:type="dxa"/>
              <w:right w:w="105" w:type="dxa"/>
            </w:tcMar>
            <w:vAlign w:val="bottom"/>
          </w:tcPr>
          <w:p w14:paraId="0C995FED">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color w:val="000000" w:themeColor="text1"/>
                <w14:textFill>
                  <w14:solidFill>
                    <w14:schemeClr w14:val="tx1"/>
                  </w14:solidFill>
                </w14:textFill>
              </w:rPr>
            </w:pPr>
          </w:p>
        </w:tc>
      </w:tr>
      <w:tr w14:paraId="1918CEE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65" w:hRule="atLeast"/>
        </w:trPr>
        <w:tc>
          <w:tcPr>
            <w:tcW w:w="12966" w:type="dxa"/>
            <w:gridSpan w:val="15"/>
            <w:tcBorders>
              <w:top w:val="nil"/>
              <w:left w:val="nil"/>
              <w:bottom w:val="nil"/>
              <w:right w:val="nil"/>
            </w:tcBorders>
            <w:shd w:val="clear" w:color="auto" w:fill="auto"/>
            <w:tcMar>
              <w:left w:w="105" w:type="dxa"/>
              <w:right w:w="105" w:type="dxa"/>
            </w:tcMar>
            <w:vAlign w:val="center"/>
          </w:tcPr>
          <w:p w14:paraId="76BAEC7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ind w:left="0" w:right="0"/>
              <w:jc w:val="center"/>
              <w:textAlignment w:val="center"/>
              <w:rPr>
                <w:color w:val="000000" w:themeColor="text1"/>
                <w14:textFill>
                  <w14:solidFill>
                    <w14:schemeClr w14:val="tx1"/>
                  </w14:solidFill>
                </w14:textFill>
              </w:rPr>
            </w:pPr>
            <w:r>
              <w:rPr>
                <w:rFonts w:hint="default" w:ascii="方正小标宋简体" w:hAnsi="方正小标宋简体" w:eastAsia="方正小标宋简体" w:cs="方正小标宋简体"/>
                <w:color w:val="000000" w:themeColor="text1"/>
                <w:sz w:val="43"/>
                <w:szCs w:val="43"/>
                <w14:textFill>
                  <w14:solidFill>
                    <w14:schemeClr w14:val="tx1"/>
                  </w14:solidFill>
                </w14:textFill>
              </w:rPr>
              <w:t>部分扶贫（衔接）资产处置明细表</w:t>
            </w:r>
            <w:r>
              <w:rPr>
                <w:rFonts w:hint="eastAsia" w:ascii="楷体" w:hAnsi="楷体" w:eastAsia="楷体" w:cs="楷体"/>
                <w:color w:val="000000" w:themeColor="text1"/>
                <w:sz w:val="30"/>
                <w:szCs w:val="30"/>
                <w14:textFill>
                  <w14:solidFill>
                    <w14:schemeClr w14:val="tx1"/>
                  </w14:solidFill>
                </w14:textFill>
              </w:rPr>
              <w:t>（参考）</w:t>
            </w:r>
          </w:p>
        </w:tc>
      </w:tr>
      <w:tr w14:paraId="159ABC5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0" w:hRule="atLeast"/>
        </w:trPr>
        <w:tc>
          <w:tcPr>
            <w:tcW w:w="570" w:type="dxa"/>
            <w:gridSpan w:val="2"/>
            <w:tcBorders>
              <w:top w:val="nil"/>
              <w:left w:val="nil"/>
              <w:bottom w:val="nil"/>
              <w:right w:val="nil"/>
            </w:tcBorders>
            <w:shd w:val="clear" w:color="auto" w:fill="auto"/>
            <w:noWrap/>
            <w:tcMar>
              <w:left w:w="105" w:type="dxa"/>
              <w:right w:w="105" w:type="dxa"/>
            </w:tcMar>
            <w:vAlign w:val="center"/>
          </w:tcPr>
          <w:p w14:paraId="4793E943">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color w:val="000000" w:themeColor="text1"/>
                <w14:textFill>
                  <w14:solidFill>
                    <w14:schemeClr w14:val="tx1"/>
                  </w14:solidFill>
                </w14:textFill>
              </w:rPr>
            </w:pPr>
          </w:p>
        </w:tc>
        <w:tc>
          <w:tcPr>
            <w:tcW w:w="12396" w:type="dxa"/>
            <w:gridSpan w:val="13"/>
            <w:tcBorders>
              <w:top w:val="nil"/>
              <w:left w:val="nil"/>
              <w:bottom w:val="nil"/>
              <w:right w:val="nil"/>
            </w:tcBorders>
            <w:shd w:val="clear" w:color="auto" w:fill="auto"/>
            <w:noWrap/>
            <w:tcMar>
              <w:left w:w="105" w:type="dxa"/>
              <w:right w:w="105" w:type="dxa"/>
            </w:tcMar>
            <w:vAlign w:val="center"/>
          </w:tcPr>
          <w:p w14:paraId="5B6C7E1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ind w:left="0" w:right="0"/>
              <w:jc w:val="center"/>
              <w:textAlignment w:val="center"/>
              <w:rPr>
                <w:color w:val="000000" w:themeColor="text1"/>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日期：年月日金额：万元</w:t>
            </w:r>
          </w:p>
        </w:tc>
      </w:tr>
      <w:tr w14:paraId="30F5808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0" w:hRule="atLeast"/>
        </w:trPr>
        <w:tc>
          <w:tcPr>
            <w:tcW w:w="411"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3178421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textAlignment w:val="center"/>
              <w:rPr>
                <w:rFonts w:hint="eastAsia" w:ascii="黑体" w:hAnsi="黑体" w:eastAsia="黑体" w:cs="黑体"/>
                <w:b w:val="0"/>
                <w:bCs/>
                <w:color w:val="000000" w:themeColor="text1"/>
                <w14:textFill>
                  <w14:solidFill>
                    <w14:schemeClr w14:val="tx1"/>
                  </w14:solidFill>
                </w14:textFill>
              </w:rPr>
            </w:pPr>
            <w:r>
              <w:rPr>
                <w:rStyle w:val="7"/>
                <w:rFonts w:hint="eastAsia" w:ascii="黑体" w:hAnsi="黑体" w:eastAsia="黑体" w:cs="黑体"/>
                <w:b w:val="0"/>
                <w:bCs/>
                <w:color w:val="000000" w:themeColor="text1"/>
                <w:sz w:val="19"/>
                <w:szCs w:val="19"/>
                <w14:textFill>
                  <w14:solidFill>
                    <w14:schemeClr w14:val="tx1"/>
                  </w14:solidFill>
                </w14:textFill>
              </w:rPr>
              <w:t>序号</w:t>
            </w:r>
          </w:p>
        </w:tc>
        <w:tc>
          <w:tcPr>
            <w:tcW w:w="1518" w:type="dxa"/>
            <w:gridSpan w:val="2"/>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5326507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rFonts w:hint="eastAsia" w:ascii="黑体" w:hAnsi="黑体" w:eastAsia="黑体" w:cs="黑体"/>
                <w:b w:val="0"/>
                <w:bCs/>
                <w:color w:val="000000" w:themeColor="text1"/>
                <w14:textFill>
                  <w14:solidFill>
                    <w14:schemeClr w14:val="tx1"/>
                  </w14:solidFill>
                </w14:textFill>
              </w:rPr>
            </w:pPr>
            <w:r>
              <w:rPr>
                <w:rStyle w:val="7"/>
                <w:rFonts w:hint="eastAsia" w:ascii="黑体" w:hAnsi="黑体" w:eastAsia="黑体" w:cs="黑体"/>
                <w:b w:val="0"/>
                <w:bCs/>
                <w:color w:val="000000" w:themeColor="text1"/>
                <w:sz w:val="19"/>
                <w:szCs w:val="19"/>
                <w14:textFill>
                  <w14:solidFill>
                    <w14:schemeClr w14:val="tx1"/>
                  </w14:solidFill>
                </w14:textFill>
              </w:rPr>
              <w:t>项目名称</w:t>
            </w:r>
          </w:p>
        </w:tc>
        <w:tc>
          <w:tcPr>
            <w:tcW w:w="1418"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73387E6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rFonts w:hint="eastAsia" w:ascii="黑体" w:hAnsi="黑体" w:eastAsia="黑体" w:cs="黑体"/>
                <w:b w:val="0"/>
                <w:bCs/>
                <w:color w:val="000000" w:themeColor="text1"/>
                <w14:textFill>
                  <w14:solidFill>
                    <w14:schemeClr w14:val="tx1"/>
                  </w14:solidFill>
                </w14:textFill>
              </w:rPr>
            </w:pPr>
            <w:r>
              <w:rPr>
                <w:rStyle w:val="7"/>
                <w:rFonts w:hint="eastAsia" w:ascii="黑体" w:hAnsi="黑体" w:eastAsia="黑体" w:cs="黑体"/>
                <w:b w:val="0"/>
                <w:bCs/>
                <w:color w:val="000000" w:themeColor="text1"/>
                <w:sz w:val="19"/>
                <w:szCs w:val="19"/>
                <w14:textFill>
                  <w14:solidFill>
                    <w14:schemeClr w14:val="tx1"/>
                  </w14:solidFill>
                </w14:textFill>
              </w:rPr>
              <w:t>资产名称</w:t>
            </w:r>
          </w:p>
        </w:tc>
        <w:tc>
          <w:tcPr>
            <w:tcW w:w="1245" w:type="dxa"/>
            <w:tcBorders>
              <w:top w:val="single" w:color="000000" w:sz="6" w:space="0"/>
              <w:left w:val="nil"/>
              <w:bottom w:val="single" w:color="000000" w:sz="6" w:space="0"/>
              <w:right w:val="nil"/>
            </w:tcBorders>
            <w:shd w:val="clear" w:color="auto" w:fill="auto"/>
            <w:tcMar>
              <w:left w:w="105" w:type="dxa"/>
              <w:right w:w="105" w:type="dxa"/>
            </w:tcMar>
            <w:vAlign w:val="center"/>
          </w:tcPr>
          <w:p w14:paraId="4243855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rFonts w:hint="eastAsia" w:ascii="黑体" w:hAnsi="黑体" w:eastAsia="黑体" w:cs="黑体"/>
                <w:b w:val="0"/>
                <w:bCs/>
                <w:color w:val="000000" w:themeColor="text1"/>
                <w14:textFill>
                  <w14:solidFill>
                    <w14:schemeClr w14:val="tx1"/>
                  </w14:solidFill>
                </w14:textFill>
              </w:rPr>
            </w:pPr>
            <w:r>
              <w:rPr>
                <w:rStyle w:val="7"/>
                <w:rFonts w:hint="eastAsia" w:ascii="黑体" w:hAnsi="黑体" w:eastAsia="黑体" w:cs="黑体"/>
                <w:b w:val="0"/>
                <w:bCs/>
                <w:color w:val="000000" w:themeColor="text1"/>
                <w:sz w:val="19"/>
                <w:szCs w:val="19"/>
                <w14:textFill>
                  <w14:solidFill>
                    <w14:schemeClr w14:val="tx1"/>
                  </w14:solidFill>
                </w14:textFill>
              </w:rPr>
              <w:t>项目建设年度</w:t>
            </w:r>
          </w:p>
        </w:tc>
        <w:tc>
          <w:tcPr>
            <w:tcW w:w="2959" w:type="dxa"/>
            <w:gridSpan w:val="3"/>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D59EF3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rFonts w:hint="eastAsia" w:ascii="黑体" w:hAnsi="黑体" w:eastAsia="黑体" w:cs="黑体"/>
                <w:b w:val="0"/>
                <w:bCs/>
                <w:color w:val="000000" w:themeColor="text1"/>
                <w14:textFill>
                  <w14:solidFill>
                    <w14:schemeClr w14:val="tx1"/>
                  </w14:solidFill>
                </w14:textFill>
              </w:rPr>
            </w:pPr>
            <w:r>
              <w:rPr>
                <w:rStyle w:val="7"/>
                <w:rFonts w:hint="eastAsia" w:ascii="黑体" w:hAnsi="黑体" w:eastAsia="黑体" w:cs="黑体"/>
                <w:b w:val="0"/>
                <w:bCs/>
                <w:color w:val="000000" w:themeColor="text1"/>
                <w:sz w:val="19"/>
                <w:szCs w:val="19"/>
                <w14:textFill>
                  <w14:solidFill>
                    <w14:schemeClr w14:val="tx1"/>
                  </w14:solidFill>
                </w14:textFill>
              </w:rPr>
              <w:t>资产类别</w:t>
            </w:r>
          </w:p>
        </w:tc>
        <w:tc>
          <w:tcPr>
            <w:tcW w:w="80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77EEFFB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rFonts w:hint="eastAsia" w:ascii="黑体" w:hAnsi="黑体" w:eastAsia="黑体" w:cs="黑体"/>
                <w:b w:val="0"/>
                <w:bCs/>
                <w:color w:val="000000" w:themeColor="text1"/>
                <w14:textFill>
                  <w14:solidFill>
                    <w14:schemeClr w14:val="tx1"/>
                  </w14:solidFill>
                </w14:textFill>
              </w:rPr>
            </w:pPr>
            <w:r>
              <w:rPr>
                <w:rStyle w:val="7"/>
                <w:rFonts w:hint="eastAsia" w:ascii="黑体" w:hAnsi="黑体" w:eastAsia="黑体" w:cs="黑体"/>
                <w:b w:val="0"/>
                <w:bCs/>
                <w:color w:val="000000" w:themeColor="text1"/>
                <w:sz w:val="19"/>
                <w:szCs w:val="19"/>
                <w14:textFill>
                  <w14:solidFill>
                    <w14:schemeClr w14:val="tx1"/>
                  </w14:solidFill>
                </w14:textFill>
              </w:rPr>
              <w:t>登记入账</w:t>
            </w:r>
            <w:r>
              <w:rPr>
                <w:rStyle w:val="7"/>
                <w:rFonts w:hint="eastAsia" w:ascii="黑体" w:hAnsi="黑体" w:eastAsia="黑体" w:cs="黑体"/>
                <w:b w:val="0"/>
                <w:bCs/>
                <w:color w:val="000000" w:themeColor="text1"/>
                <w:sz w:val="19"/>
                <w:szCs w:val="19"/>
                <w14:textFill>
                  <w14:solidFill>
                    <w14:schemeClr w14:val="tx1"/>
                  </w14:solidFill>
                </w14:textFill>
              </w:rPr>
              <w:br w:type="textWrapping"/>
            </w:r>
            <w:r>
              <w:rPr>
                <w:rStyle w:val="7"/>
                <w:rFonts w:hint="eastAsia" w:ascii="黑体" w:hAnsi="黑体" w:eastAsia="黑体" w:cs="黑体"/>
                <w:b w:val="0"/>
                <w:bCs/>
                <w:color w:val="000000" w:themeColor="text1"/>
                <w:sz w:val="19"/>
                <w:szCs w:val="19"/>
                <w14:textFill>
                  <w14:solidFill>
                    <w14:schemeClr w14:val="tx1"/>
                  </w14:solidFill>
                </w14:textFill>
              </w:rPr>
              <w:t>金额（原值）</w:t>
            </w:r>
          </w:p>
        </w:tc>
        <w:tc>
          <w:tcPr>
            <w:tcW w:w="714"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3128B85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rFonts w:hint="eastAsia" w:ascii="黑体" w:hAnsi="黑体" w:eastAsia="黑体" w:cs="黑体"/>
                <w:b w:val="0"/>
                <w:bCs/>
                <w:color w:val="000000" w:themeColor="text1"/>
                <w14:textFill>
                  <w14:solidFill>
                    <w14:schemeClr w14:val="tx1"/>
                  </w14:solidFill>
                </w14:textFill>
              </w:rPr>
            </w:pPr>
            <w:r>
              <w:rPr>
                <w:rStyle w:val="7"/>
                <w:rFonts w:hint="eastAsia" w:ascii="黑体" w:hAnsi="黑体" w:eastAsia="黑体" w:cs="黑体"/>
                <w:b w:val="0"/>
                <w:bCs/>
                <w:color w:val="000000" w:themeColor="text1"/>
                <w:sz w:val="19"/>
                <w:szCs w:val="19"/>
                <w14:textFill>
                  <w14:solidFill>
                    <w14:schemeClr w14:val="tx1"/>
                  </w14:solidFill>
                </w14:textFill>
              </w:rPr>
              <w:t>评估金额</w:t>
            </w:r>
          </w:p>
        </w:tc>
        <w:tc>
          <w:tcPr>
            <w:tcW w:w="728"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10FA395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rFonts w:hint="eastAsia" w:ascii="黑体" w:hAnsi="黑体" w:eastAsia="黑体" w:cs="黑体"/>
                <w:b w:val="0"/>
                <w:bCs/>
                <w:color w:val="000000" w:themeColor="text1"/>
                <w14:textFill>
                  <w14:solidFill>
                    <w14:schemeClr w14:val="tx1"/>
                  </w14:solidFill>
                </w14:textFill>
              </w:rPr>
            </w:pPr>
            <w:r>
              <w:rPr>
                <w:rStyle w:val="7"/>
                <w:rFonts w:hint="eastAsia" w:ascii="黑体" w:hAnsi="黑体" w:eastAsia="黑体" w:cs="黑体"/>
                <w:b w:val="0"/>
                <w:bCs/>
                <w:color w:val="000000" w:themeColor="text1"/>
                <w:sz w:val="19"/>
                <w:szCs w:val="19"/>
                <w14:textFill>
                  <w14:solidFill>
                    <w14:schemeClr w14:val="tx1"/>
                  </w14:solidFill>
                </w14:textFill>
              </w:rPr>
              <w:t>资产来源</w:t>
            </w:r>
          </w:p>
        </w:tc>
        <w:tc>
          <w:tcPr>
            <w:tcW w:w="699"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5FF1866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rFonts w:hint="eastAsia" w:ascii="黑体" w:hAnsi="黑体" w:eastAsia="黑体" w:cs="黑体"/>
                <w:b w:val="0"/>
                <w:bCs/>
                <w:color w:val="000000" w:themeColor="text1"/>
                <w14:textFill>
                  <w14:solidFill>
                    <w14:schemeClr w14:val="tx1"/>
                  </w14:solidFill>
                </w14:textFill>
              </w:rPr>
            </w:pPr>
            <w:r>
              <w:rPr>
                <w:rStyle w:val="7"/>
                <w:rFonts w:hint="eastAsia" w:ascii="黑体" w:hAnsi="黑体" w:eastAsia="黑体" w:cs="黑体"/>
                <w:b w:val="0"/>
                <w:bCs/>
                <w:color w:val="000000" w:themeColor="text1"/>
                <w:sz w:val="19"/>
                <w:szCs w:val="19"/>
                <w14:textFill>
                  <w14:solidFill>
                    <w14:schemeClr w14:val="tx1"/>
                  </w14:solidFill>
                </w14:textFill>
              </w:rPr>
              <w:t>处置方式</w:t>
            </w:r>
          </w:p>
        </w:tc>
        <w:tc>
          <w:tcPr>
            <w:tcW w:w="1072"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2CF6A46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rFonts w:hint="eastAsia" w:ascii="黑体" w:hAnsi="黑体" w:eastAsia="黑体" w:cs="黑体"/>
                <w:b w:val="0"/>
                <w:bCs/>
                <w:color w:val="000000" w:themeColor="text1"/>
                <w14:textFill>
                  <w14:solidFill>
                    <w14:schemeClr w14:val="tx1"/>
                  </w14:solidFill>
                </w14:textFill>
              </w:rPr>
            </w:pPr>
            <w:r>
              <w:rPr>
                <w:rStyle w:val="7"/>
                <w:rFonts w:hint="eastAsia" w:ascii="黑体" w:hAnsi="黑体" w:eastAsia="黑体" w:cs="黑体"/>
                <w:b w:val="0"/>
                <w:bCs/>
                <w:color w:val="000000" w:themeColor="text1"/>
                <w:sz w:val="19"/>
                <w:szCs w:val="19"/>
                <w14:textFill>
                  <w14:solidFill>
                    <w14:schemeClr w14:val="tx1"/>
                  </w14:solidFill>
                </w14:textFill>
              </w:rPr>
              <w:t>处置原因</w:t>
            </w:r>
          </w:p>
        </w:tc>
        <w:tc>
          <w:tcPr>
            <w:tcW w:w="1000" w:type="dxa"/>
            <w:tcBorders>
              <w:top w:val="single" w:color="000000" w:sz="6" w:space="0"/>
              <w:left w:val="nil"/>
              <w:bottom w:val="nil"/>
              <w:right w:val="single" w:color="000000" w:sz="6" w:space="0"/>
            </w:tcBorders>
            <w:shd w:val="clear" w:color="auto" w:fill="auto"/>
            <w:tcMar>
              <w:left w:w="105" w:type="dxa"/>
              <w:right w:w="105" w:type="dxa"/>
            </w:tcMar>
            <w:vAlign w:val="center"/>
          </w:tcPr>
          <w:p w14:paraId="7DABAA9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rFonts w:hint="eastAsia" w:ascii="黑体" w:hAnsi="黑体" w:eastAsia="黑体" w:cs="黑体"/>
                <w:b w:val="0"/>
                <w:bCs/>
                <w:color w:val="000000" w:themeColor="text1"/>
                <w14:textFill>
                  <w14:solidFill>
                    <w14:schemeClr w14:val="tx1"/>
                  </w14:solidFill>
                </w14:textFill>
              </w:rPr>
            </w:pPr>
            <w:r>
              <w:rPr>
                <w:rStyle w:val="7"/>
                <w:rFonts w:hint="eastAsia" w:ascii="黑体" w:hAnsi="黑体" w:eastAsia="黑体" w:cs="黑体"/>
                <w:b w:val="0"/>
                <w:bCs/>
                <w:color w:val="000000" w:themeColor="text1"/>
                <w:sz w:val="19"/>
                <w:szCs w:val="19"/>
                <w14:textFill>
                  <w14:solidFill>
                    <w14:schemeClr w14:val="tx1"/>
                  </w14:solidFill>
                </w14:textFill>
              </w:rPr>
              <w:t>镇级审核意见</w:t>
            </w:r>
          </w:p>
        </w:tc>
        <w:tc>
          <w:tcPr>
            <w:tcW w:w="402"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356E950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rFonts w:hint="eastAsia" w:ascii="黑体" w:hAnsi="黑体" w:eastAsia="黑体" w:cs="黑体"/>
                <w:b w:val="0"/>
                <w:bCs/>
                <w:color w:val="000000" w:themeColor="text1"/>
                <w14:textFill>
                  <w14:solidFill>
                    <w14:schemeClr w14:val="tx1"/>
                  </w14:solidFill>
                </w14:textFill>
              </w:rPr>
            </w:pPr>
            <w:r>
              <w:rPr>
                <w:rStyle w:val="7"/>
                <w:rFonts w:hint="eastAsia" w:ascii="黑体" w:hAnsi="黑体" w:eastAsia="黑体" w:cs="黑体"/>
                <w:b w:val="0"/>
                <w:bCs/>
                <w:color w:val="000000" w:themeColor="text1"/>
                <w:sz w:val="19"/>
                <w:szCs w:val="19"/>
                <w14:textFill>
                  <w14:solidFill>
                    <w14:schemeClr w14:val="tx1"/>
                  </w14:solidFill>
                </w14:textFill>
              </w:rPr>
              <w:t>备注</w:t>
            </w:r>
          </w:p>
        </w:tc>
      </w:tr>
      <w:tr w14:paraId="0F1D2BE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trPr>
        <w:tc>
          <w:tcPr>
            <w:tcW w:w="41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748B4A25">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20" w:lineRule="exact"/>
              <w:ind w:left="0" w:right="0"/>
              <w:jc w:val="left"/>
              <w:rPr>
                <w:rFonts w:hint="eastAsia" w:ascii="黑体" w:hAnsi="黑体" w:eastAsia="黑体" w:cs="黑体"/>
                <w:b w:val="0"/>
                <w:bCs/>
                <w:color w:val="000000" w:themeColor="text1"/>
                <w14:textFill>
                  <w14:solidFill>
                    <w14:schemeClr w14:val="tx1"/>
                  </w14:solidFill>
                </w14:textFill>
              </w:rPr>
            </w:pPr>
          </w:p>
        </w:tc>
        <w:tc>
          <w:tcPr>
            <w:tcW w:w="1518"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73E9E579">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20" w:lineRule="exact"/>
              <w:ind w:left="0" w:right="0"/>
              <w:jc w:val="left"/>
              <w:rPr>
                <w:rFonts w:hint="eastAsia" w:ascii="黑体" w:hAnsi="黑体" w:eastAsia="黑体" w:cs="黑体"/>
                <w:b w:val="0"/>
                <w:bCs/>
                <w:color w:val="000000" w:themeColor="text1"/>
                <w14:textFill>
                  <w14:solidFill>
                    <w14:schemeClr w14:val="tx1"/>
                  </w14:solidFill>
                </w14:textFill>
              </w:rPr>
            </w:pPr>
          </w:p>
        </w:tc>
        <w:tc>
          <w:tcPr>
            <w:tcW w:w="1418" w:type="dxa"/>
            <w:tcBorders>
              <w:top w:val="nil"/>
              <w:left w:val="nil"/>
              <w:bottom w:val="single" w:color="000000" w:sz="6" w:space="0"/>
              <w:right w:val="single" w:color="000000" w:sz="6" w:space="0"/>
            </w:tcBorders>
            <w:shd w:val="clear" w:color="auto" w:fill="auto"/>
            <w:tcMar>
              <w:left w:w="105" w:type="dxa"/>
              <w:right w:w="105" w:type="dxa"/>
            </w:tcMar>
            <w:vAlign w:val="center"/>
          </w:tcPr>
          <w:p w14:paraId="3026C4A7">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20" w:lineRule="exact"/>
              <w:ind w:left="0" w:right="0"/>
              <w:jc w:val="left"/>
              <w:rPr>
                <w:rFonts w:hint="eastAsia" w:ascii="黑体" w:hAnsi="黑体" w:eastAsia="黑体" w:cs="黑体"/>
                <w:b w:val="0"/>
                <w:bCs/>
                <w:color w:val="000000" w:themeColor="text1"/>
                <w14:textFill>
                  <w14:solidFill>
                    <w14:schemeClr w14:val="tx1"/>
                  </w14:solidFill>
                </w14:textFill>
              </w:rPr>
            </w:pPr>
          </w:p>
        </w:tc>
        <w:tc>
          <w:tcPr>
            <w:tcW w:w="1245" w:type="dxa"/>
            <w:tcBorders>
              <w:top w:val="nil"/>
              <w:left w:val="nil"/>
              <w:bottom w:val="single" w:color="000000" w:sz="6" w:space="0"/>
              <w:right w:val="nil"/>
            </w:tcBorders>
            <w:shd w:val="clear" w:color="auto" w:fill="auto"/>
            <w:tcMar>
              <w:left w:w="105" w:type="dxa"/>
              <w:right w:w="105" w:type="dxa"/>
            </w:tcMar>
            <w:vAlign w:val="center"/>
          </w:tcPr>
          <w:p w14:paraId="5582CFE3">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20" w:lineRule="exact"/>
              <w:ind w:left="0" w:right="0"/>
              <w:jc w:val="left"/>
              <w:rPr>
                <w:rFonts w:hint="eastAsia" w:ascii="黑体" w:hAnsi="黑体" w:eastAsia="黑体" w:cs="黑体"/>
                <w:b w:val="0"/>
                <w:bCs/>
                <w:color w:val="000000" w:themeColor="text1"/>
                <w14:textFill>
                  <w14:solidFill>
                    <w14:schemeClr w14:val="tx1"/>
                  </w14:solidFill>
                </w14:textFill>
              </w:rPr>
            </w:pPr>
          </w:p>
        </w:tc>
        <w:tc>
          <w:tcPr>
            <w:tcW w:w="101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03A6250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rFonts w:hint="eastAsia" w:ascii="黑体" w:hAnsi="黑体" w:eastAsia="黑体" w:cs="黑体"/>
                <w:b w:val="0"/>
                <w:bCs/>
                <w:color w:val="000000" w:themeColor="text1"/>
                <w14:textFill>
                  <w14:solidFill>
                    <w14:schemeClr w14:val="tx1"/>
                  </w14:solidFill>
                </w14:textFill>
              </w:rPr>
            </w:pPr>
            <w:r>
              <w:rPr>
                <w:rStyle w:val="7"/>
                <w:rFonts w:hint="eastAsia" w:ascii="黑体" w:hAnsi="黑体" w:eastAsia="黑体" w:cs="黑体"/>
                <w:b w:val="0"/>
                <w:bCs/>
                <w:color w:val="000000" w:themeColor="text1"/>
                <w:sz w:val="19"/>
                <w:szCs w:val="19"/>
                <w14:textFill>
                  <w14:solidFill>
                    <w14:schemeClr w14:val="tx1"/>
                  </w14:solidFill>
                </w14:textFill>
              </w:rPr>
              <w:t>经营性</w:t>
            </w:r>
            <w:r>
              <w:rPr>
                <w:rStyle w:val="7"/>
                <w:rFonts w:hint="eastAsia" w:ascii="黑体" w:hAnsi="黑体" w:eastAsia="黑体" w:cs="黑体"/>
                <w:b w:val="0"/>
                <w:bCs/>
                <w:color w:val="000000" w:themeColor="text1"/>
                <w:sz w:val="19"/>
                <w:szCs w:val="19"/>
                <w:lang w:val="en-US" w:eastAsia="zh-CN"/>
                <w14:textFill>
                  <w14:solidFill>
                    <w14:schemeClr w14:val="tx1"/>
                  </w14:solidFill>
                </w14:textFill>
              </w:rPr>
              <w:t xml:space="preserve"> </w:t>
            </w:r>
            <w:r>
              <w:rPr>
                <w:rStyle w:val="7"/>
                <w:rFonts w:hint="eastAsia" w:ascii="黑体" w:hAnsi="黑体" w:eastAsia="黑体" w:cs="黑体"/>
                <w:b w:val="0"/>
                <w:bCs/>
                <w:color w:val="000000" w:themeColor="text1"/>
                <w:sz w:val="19"/>
                <w:szCs w:val="19"/>
                <w14:textFill>
                  <w14:solidFill>
                    <w14:schemeClr w14:val="tx1"/>
                  </w14:solidFill>
                </w14:textFill>
              </w:rPr>
              <w:t>资产</w:t>
            </w:r>
          </w:p>
        </w:tc>
        <w:tc>
          <w:tcPr>
            <w:tcW w:w="1015" w:type="dxa"/>
            <w:tcBorders>
              <w:top w:val="nil"/>
              <w:left w:val="nil"/>
              <w:bottom w:val="single" w:color="000000" w:sz="6" w:space="0"/>
              <w:right w:val="single" w:color="000000" w:sz="6" w:space="0"/>
            </w:tcBorders>
            <w:shd w:val="clear" w:color="auto" w:fill="auto"/>
            <w:tcMar>
              <w:left w:w="105" w:type="dxa"/>
              <w:right w:w="105" w:type="dxa"/>
            </w:tcMar>
            <w:vAlign w:val="center"/>
          </w:tcPr>
          <w:p w14:paraId="0E1881B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rFonts w:hint="eastAsia" w:ascii="黑体" w:hAnsi="黑体" w:eastAsia="黑体" w:cs="黑体"/>
                <w:b w:val="0"/>
                <w:bCs/>
                <w:color w:val="000000" w:themeColor="text1"/>
                <w14:textFill>
                  <w14:solidFill>
                    <w14:schemeClr w14:val="tx1"/>
                  </w14:solidFill>
                </w14:textFill>
              </w:rPr>
            </w:pPr>
            <w:r>
              <w:rPr>
                <w:rStyle w:val="7"/>
                <w:rFonts w:hint="eastAsia" w:ascii="黑体" w:hAnsi="黑体" w:eastAsia="黑体" w:cs="黑体"/>
                <w:b w:val="0"/>
                <w:bCs/>
                <w:color w:val="000000" w:themeColor="text1"/>
                <w:sz w:val="19"/>
                <w:szCs w:val="19"/>
                <w14:textFill>
                  <w14:solidFill>
                    <w14:schemeClr w14:val="tx1"/>
                  </w14:solidFill>
                </w14:textFill>
              </w:rPr>
              <w:t>公益性</w:t>
            </w:r>
            <w:r>
              <w:rPr>
                <w:rStyle w:val="7"/>
                <w:rFonts w:hint="eastAsia" w:ascii="黑体" w:hAnsi="黑体" w:eastAsia="黑体" w:cs="黑体"/>
                <w:b w:val="0"/>
                <w:bCs/>
                <w:color w:val="000000" w:themeColor="text1"/>
                <w:sz w:val="19"/>
                <w:szCs w:val="19"/>
                <w:lang w:val="en-US" w:eastAsia="zh-CN"/>
                <w14:textFill>
                  <w14:solidFill>
                    <w14:schemeClr w14:val="tx1"/>
                  </w14:solidFill>
                </w14:textFill>
              </w:rPr>
              <w:t xml:space="preserve"> </w:t>
            </w:r>
            <w:r>
              <w:rPr>
                <w:rStyle w:val="7"/>
                <w:rFonts w:hint="eastAsia" w:ascii="黑体" w:hAnsi="黑体" w:eastAsia="黑体" w:cs="黑体"/>
                <w:b w:val="0"/>
                <w:bCs/>
                <w:color w:val="000000" w:themeColor="text1"/>
                <w:sz w:val="19"/>
                <w:szCs w:val="19"/>
                <w14:textFill>
                  <w14:solidFill>
                    <w14:schemeClr w14:val="tx1"/>
                  </w14:solidFill>
                </w14:textFill>
              </w:rPr>
              <w:t>资产</w:t>
            </w:r>
          </w:p>
        </w:tc>
        <w:tc>
          <w:tcPr>
            <w:tcW w:w="929" w:type="dxa"/>
            <w:tcBorders>
              <w:top w:val="nil"/>
              <w:left w:val="nil"/>
              <w:bottom w:val="single" w:color="000000" w:sz="6" w:space="0"/>
              <w:right w:val="single" w:color="000000" w:sz="6" w:space="0"/>
            </w:tcBorders>
            <w:shd w:val="clear" w:color="auto" w:fill="auto"/>
            <w:tcMar>
              <w:left w:w="105" w:type="dxa"/>
              <w:right w:w="105" w:type="dxa"/>
            </w:tcMar>
            <w:vAlign w:val="center"/>
          </w:tcPr>
          <w:p w14:paraId="50817B9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rFonts w:hint="eastAsia" w:ascii="黑体" w:hAnsi="黑体" w:eastAsia="黑体" w:cs="黑体"/>
                <w:b w:val="0"/>
                <w:bCs/>
                <w:color w:val="000000" w:themeColor="text1"/>
                <w14:textFill>
                  <w14:solidFill>
                    <w14:schemeClr w14:val="tx1"/>
                  </w14:solidFill>
                </w14:textFill>
              </w:rPr>
            </w:pPr>
            <w:r>
              <w:rPr>
                <w:rStyle w:val="7"/>
                <w:rFonts w:hint="eastAsia" w:ascii="黑体" w:hAnsi="黑体" w:eastAsia="黑体" w:cs="黑体"/>
                <w:b w:val="0"/>
                <w:bCs/>
                <w:color w:val="000000" w:themeColor="text1"/>
                <w:sz w:val="19"/>
                <w:szCs w:val="19"/>
                <w14:textFill>
                  <w14:solidFill>
                    <w14:schemeClr w14:val="tx1"/>
                  </w14:solidFill>
                </w14:textFill>
              </w:rPr>
              <w:t>到户类</w:t>
            </w:r>
            <w:r>
              <w:rPr>
                <w:rStyle w:val="7"/>
                <w:rFonts w:hint="eastAsia" w:ascii="黑体" w:hAnsi="黑体" w:eastAsia="黑体" w:cs="黑体"/>
                <w:b w:val="0"/>
                <w:bCs/>
                <w:color w:val="000000" w:themeColor="text1"/>
                <w:sz w:val="19"/>
                <w:szCs w:val="19"/>
                <w14:textFill>
                  <w14:solidFill>
                    <w14:schemeClr w14:val="tx1"/>
                  </w14:solidFill>
                </w14:textFill>
              </w:rPr>
              <w:br w:type="textWrapping"/>
            </w:r>
            <w:r>
              <w:rPr>
                <w:rStyle w:val="7"/>
                <w:rFonts w:hint="eastAsia" w:ascii="黑体" w:hAnsi="黑体" w:eastAsia="黑体" w:cs="黑体"/>
                <w:b w:val="0"/>
                <w:bCs/>
                <w:color w:val="000000" w:themeColor="text1"/>
                <w:sz w:val="19"/>
                <w:szCs w:val="19"/>
                <w14:textFill>
                  <w14:solidFill>
                    <w14:schemeClr w14:val="tx1"/>
                  </w14:solidFill>
                </w14:textFill>
              </w:rPr>
              <w:t>资产</w:t>
            </w:r>
          </w:p>
        </w:tc>
        <w:tc>
          <w:tcPr>
            <w:tcW w:w="800" w:type="dxa"/>
            <w:tcBorders>
              <w:top w:val="nil"/>
              <w:left w:val="nil"/>
              <w:bottom w:val="single" w:color="000000" w:sz="6" w:space="0"/>
              <w:right w:val="single" w:color="000000" w:sz="6" w:space="0"/>
            </w:tcBorders>
            <w:shd w:val="clear" w:color="auto" w:fill="auto"/>
            <w:tcMar>
              <w:left w:w="105" w:type="dxa"/>
              <w:right w:w="105" w:type="dxa"/>
            </w:tcMar>
            <w:vAlign w:val="center"/>
          </w:tcPr>
          <w:p w14:paraId="585EA082">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20" w:lineRule="exact"/>
              <w:ind w:left="0" w:right="0"/>
              <w:jc w:val="left"/>
              <w:rPr>
                <w:rFonts w:hint="eastAsia" w:ascii="黑体" w:hAnsi="黑体" w:eastAsia="黑体" w:cs="黑体"/>
                <w:b w:val="0"/>
                <w:bCs/>
                <w:color w:val="000000" w:themeColor="text1"/>
                <w14:textFill>
                  <w14:solidFill>
                    <w14:schemeClr w14:val="tx1"/>
                  </w14:solidFill>
                </w14:textFill>
              </w:rPr>
            </w:pPr>
          </w:p>
        </w:tc>
        <w:tc>
          <w:tcPr>
            <w:tcW w:w="714" w:type="dxa"/>
            <w:tcBorders>
              <w:top w:val="nil"/>
              <w:left w:val="nil"/>
              <w:bottom w:val="single" w:color="000000" w:sz="6" w:space="0"/>
              <w:right w:val="single" w:color="000000" w:sz="6" w:space="0"/>
            </w:tcBorders>
            <w:shd w:val="clear" w:color="auto" w:fill="auto"/>
            <w:tcMar>
              <w:left w:w="105" w:type="dxa"/>
              <w:right w:w="105" w:type="dxa"/>
            </w:tcMar>
            <w:vAlign w:val="center"/>
          </w:tcPr>
          <w:p w14:paraId="4C9756AE">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20" w:lineRule="exact"/>
              <w:ind w:left="0" w:right="0"/>
              <w:jc w:val="left"/>
              <w:rPr>
                <w:rFonts w:hint="eastAsia" w:ascii="黑体" w:hAnsi="黑体" w:eastAsia="黑体" w:cs="黑体"/>
                <w:b w:val="0"/>
                <w:bCs/>
                <w:color w:val="000000" w:themeColor="text1"/>
                <w14:textFill>
                  <w14:solidFill>
                    <w14:schemeClr w14:val="tx1"/>
                  </w14:solidFill>
                </w14:textFill>
              </w:rPr>
            </w:pPr>
          </w:p>
        </w:tc>
        <w:tc>
          <w:tcPr>
            <w:tcW w:w="728" w:type="dxa"/>
            <w:tcBorders>
              <w:top w:val="nil"/>
              <w:left w:val="nil"/>
              <w:bottom w:val="single" w:color="000000" w:sz="6" w:space="0"/>
              <w:right w:val="single" w:color="000000" w:sz="6" w:space="0"/>
            </w:tcBorders>
            <w:shd w:val="clear" w:color="auto" w:fill="auto"/>
            <w:tcMar>
              <w:left w:w="105" w:type="dxa"/>
              <w:right w:w="105" w:type="dxa"/>
            </w:tcMar>
            <w:vAlign w:val="center"/>
          </w:tcPr>
          <w:p w14:paraId="1E7A0FBF">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20" w:lineRule="exact"/>
              <w:ind w:left="0" w:right="0"/>
              <w:jc w:val="left"/>
              <w:rPr>
                <w:rFonts w:hint="eastAsia" w:ascii="黑体" w:hAnsi="黑体" w:eastAsia="黑体" w:cs="黑体"/>
                <w:b w:val="0"/>
                <w:bCs/>
                <w:color w:val="000000" w:themeColor="text1"/>
                <w14:textFill>
                  <w14:solidFill>
                    <w14:schemeClr w14:val="tx1"/>
                  </w14:solidFill>
                </w14:textFill>
              </w:rPr>
            </w:pPr>
          </w:p>
        </w:tc>
        <w:tc>
          <w:tcPr>
            <w:tcW w:w="699"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7422D29A">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20" w:lineRule="exact"/>
              <w:ind w:left="0" w:right="0"/>
              <w:jc w:val="left"/>
              <w:rPr>
                <w:rFonts w:hint="eastAsia" w:ascii="黑体" w:hAnsi="黑体" w:eastAsia="黑体" w:cs="黑体"/>
                <w:b w:val="0"/>
                <w:bCs/>
                <w:color w:val="000000" w:themeColor="text1"/>
                <w14:textFill>
                  <w14:solidFill>
                    <w14:schemeClr w14:val="tx1"/>
                  </w14:solidFill>
                </w14:textFill>
              </w:rPr>
            </w:pPr>
          </w:p>
        </w:tc>
        <w:tc>
          <w:tcPr>
            <w:tcW w:w="1072" w:type="dxa"/>
            <w:tcBorders>
              <w:top w:val="nil"/>
              <w:left w:val="nil"/>
              <w:bottom w:val="single" w:color="000000" w:sz="6" w:space="0"/>
              <w:right w:val="single" w:color="000000" w:sz="6" w:space="0"/>
            </w:tcBorders>
            <w:shd w:val="clear" w:color="auto" w:fill="auto"/>
            <w:tcMar>
              <w:left w:w="105" w:type="dxa"/>
              <w:right w:w="105" w:type="dxa"/>
            </w:tcMar>
            <w:vAlign w:val="center"/>
          </w:tcPr>
          <w:p w14:paraId="3FBB16E8">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20" w:lineRule="exact"/>
              <w:ind w:left="0" w:right="0"/>
              <w:jc w:val="left"/>
              <w:rPr>
                <w:rFonts w:hint="eastAsia" w:ascii="黑体" w:hAnsi="黑体" w:eastAsia="黑体" w:cs="黑体"/>
                <w:b w:val="0"/>
                <w:bCs/>
                <w:color w:val="000000" w:themeColor="text1"/>
                <w14:textFill>
                  <w14:solidFill>
                    <w14:schemeClr w14:val="tx1"/>
                  </w14:solidFill>
                </w14:textFill>
              </w:rPr>
            </w:pPr>
          </w:p>
        </w:tc>
        <w:tc>
          <w:tcPr>
            <w:tcW w:w="1000" w:type="dxa"/>
            <w:tcBorders>
              <w:top w:val="nil"/>
              <w:left w:val="nil"/>
              <w:bottom w:val="single" w:color="000000" w:sz="6" w:space="0"/>
              <w:right w:val="single" w:color="000000" w:sz="6" w:space="0"/>
            </w:tcBorders>
            <w:shd w:val="clear" w:color="auto" w:fill="auto"/>
            <w:tcMar>
              <w:left w:w="105" w:type="dxa"/>
              <w:right w:w="105" w:type="dxa"/>
            </w:tcMar>
            <w:vAlign w:val="center"/>
          </w:tcPr>
          <w:p w14:paraId="4570ED78">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20" w:lineRule="exact"/>
              <w:ind w:left="0" w:right="0"/>
              <w:jc w:val="left"/>
              <w:rPr>
                <w:rFonts w:hint="eastAsia" w:ascii="黑体" w:hAnsi="黑体" w:eastAsia="黑体" w:cs="黑体"/>
                <w:b w:val="0"/>
                <w:bCs/>
                <w:color w:val="000000" w:themeColor="text1"/>
                <w14:textFill>
                  <w14:solidFill>
                    <w14:schemeClr w14:val="tx1"/>
                  </w14:solidFill>
                </w14:textFill>
              </w:rPr>
            </w:pPr>
          </w:p>
        </w:tc>
        <w:tc>
          <w:tcPr>
            <w:tcW w:w="402"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101383F9">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20" w:lineRule="exact"/>
              <w:ind w:left="0" w:right="0"/>
              <w:jc w:val="left"/>
              <w:rPr>
                <w:rFonts w:hint="eastAsia" w:ascii="黑体" w:hAnsi="黑体" w:eastAsia="黑体" w:cs="黑体"/>
                <w:b w:val="0"/>
                <w:bCs/>
                <w:color w:val="000000" w:themeColor="text1"/>
                <w14:textFill>
                  <w14:solidFill>
                    <w14:schemeClr w14:val="tx1"/>
                  </w14:solidFill>
                </w14:textFill>
              </w:rPr>
            </w:pPr>
          </w:p>
        </w:tc>
      </w:tr>
      <w:tr w14:paraId="2BEE2EA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41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374D966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1</w:t>
            </w:r>
          </w:p>
        </w:tc>
        <w:tc>
          <w:tcPr>
            <w:tcW w:w="1518"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06F8BBF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硬化XX道路项目</w:t>
            </w:r>
          </w:p>
        </w:tc>
        <w:tc>
          <w:tcPr>
            <w:tcW w:w="1418" w:type="dxa"/>
            <w:tcBorders>
              <w:top w:val="nil"/>
              <w:left w:val="nil"/>
              <w:bottom w:val="single" w:color="000000" w:sz="6" w:space="0"/>
              <w:right w:val="single" w:color="000000" w:sz="6" w:space="0"/>
            </w:tcBorders>
            <w:shd w:val="clear" w:color="auto" w:fill="auto"/>
            <w:tcMar>
              <w:left w:w="105" w:type="dxa"/>
              <w:right w:w="105" w:type="dxa"/>
            </w:tcMar>
            <w:vAlign w:val="center"/>
          </w:tcPr>
          <w:p w14:paraId="39C395A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道路100米</w:t>
            </w:r>
          </w:p>
        </w:tc>
        <w:tc>
          <w:tcPr>
            <w:tcW w:w="12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0BD2BA3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2016年</w:t>
            </w:r>
          </w:p>
        </w:tc>
        <w:tc>
          <w:tcPr>
            <w:tcW w:w="1015" w:type="dxa"/>
            <w:tcBorders>
              <w:top w:val="nil"/>
              <w:left w:val="nil"/>
              <w:bottom w:val="single" w:color="000000" w:sz="6" w:space="0"/>
              <w:right w:val="single" w:color="000000" w:sz="6" w:space="0"/>
            </w:tcBorders>
            <w:shd w:val="clear" w:color="auto" w:fill="auto"/>
            <w:tcMar>
              <w:left w:w="105" w:type="dxa"/>
              <w:right w:w="105" w:type="dxa"/>
            </w:tcMar>
            <w:vAlign w:val="center"/>
          </w:tcPr>
          <w:p w14:paraId="3B6B1523">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20" w:lineRule="exact"/>
              <w:ind w:left="0" w:right="0"/>
              <w:jc w:val="left"/>
              <w:rPr>
                <w:rFonts w:hint="eastAsia" w:ascii="仿宋" w:hAnsi="仿宋" w:eastAsia="仿宋" w:cs="仿宋"/>
                <w:color w:val="000000" w:themeColor="text1"/>
                <w14:textFill>
                  <w14:solidFill>
                    <w14:schemeClr w14:val="tx1"/>
                  </w14:solidFill>
                </w14:textFill>
              </w:rPr>
            </w:pPr>
          </w:p>
        </w:tc>
        <w:tc>
          <w:tcPr>
            <w:tcW w:w="1015" w:type="dxa"/>
            <w:tcBorders>
              <w:top w:val="nil"/>
              <w:left w:val="nil"/>
              <w:bottom w:val="single" w:color="000000" w:sz="6" w:space="0"/>
              <w:right w:val="single" w:color="000000" w:sz="6" w:space="0"/>
            </w:tcBorders>
            <w:shd w:val="clear" w:color="auto" w:fill="auto"/>
            <w:tcMar>
              <w:left w:w="105" w:type="dxa"/>
              <w:right w:w="105" w:type="dxa"/>
            </w:tcMar>
            <w:vAlign w:val="center"/>
          </w:tcPr>
          <w:p w14:paraId="2CB25C4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w:t>
            </w:r>
          </w:p>
        </w:tc>
        <w:tc>
          <w:tcPr>
            <w:tcW w:w="929" w:type="dxa"/>
            <w:tcBorders>
              <w:top w:val="nil"/>
              <w:left w:val="nil"/>
              <w:bottom w:val="single" w:color="000000" w:sz="6" w:space="0"/>
              <w:right w:val="single" w:color="000000" w:sz="6" w:space="0"/>
            </w:tcBorders>
            <w:shd w:val="clear" w:color="auto" w:fill="auto"/>
            <w:tcMar>
              <w:left w:w="105" w:type="dxa"/>
              <w:right w:w="105" w:type="dxa"/>
            </w:tcMar>
            <w:vAlign w:val="center"/>
          </w:tcPr>
          <w:p w14:paraId="31AB4369">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20" w:lineRule="exact"/>
              <w:ind w:left="0" w:right="0"/>
              <w:jc w:val="left"/>
              <w:rPr>
                <w:rFonts w:hint="eastAsia" w:ascii="仿宋" w:hAnsi="仿宋" w:eastAsia="仿宋" w:cs="仿宋"/>
                <w:color w:val="000000" w:themeColor="text1"/>
                <w14:textFill>
                  <w14:solidFill>
                    <w14:schemeClr w14:val="tx1"/>
                  </w14:solidFill>
                </w14:textFill>
              </w:rPr>
            </w:pPr>
          </w:p>
        </w:tc>
        <w:tc>
          <w:tcPr>
            <w:tcW w:w="800" w:type="dxa"/>
            <w:tcBorders>
              <w:top w:val="nil"/>
              <w:left w:val="nil"/>
              <w:bottom w:val="single" w:color="000000" w:sz="6" w:space="0"/>
              <w:right w:val="single" w:color="000000" w:sz="6" w:space="0"/>
            </w:tcBorders>
            <w:shd w:val="clear" w:color="auto" w:fill="auto"/>
            <w:tcMar>
              <w:left w:w="105" w:type="dxa"/>
              <w:right w:w="105" w:type="dxa"/>
            </w:tcMar>
            <w:vAlign w:val="center"/>
          </w:tcPr>
          <w:p w14:paraId="5B88FDA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4.9</w:t>
            </w:r>
          </w:p>
        </w:tc>
        <w:tc>
          <w:tcPr>
            <w:tcW w:w="714" w:type="dxa"/>
            <w:tcBorders>
              <w:top w:val="nil"/>
              <w:left w:val="nil"/>
              <w:bottom w:val="single" w:color="000000" w:sz="6" w:space="0"/>
              <w:right w:val="single" w:color="000000" w:sz="6" w:space="0"/>
            </w:tcBorders>
            <w:shd w:val="clear" w:color="auto" w:fill="auto"/>
            <w:tcMar>
              <w:left w:w="105" w:type="dxa"/>
              <w:right w:w="105" w:type="dxa"/>
            </w:tcMar>
            <w:vAlign w:val="center"/>
          </w:tcPr>
          <w:p w14:paraId="6BC889D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0.98</w:t>
            </w:r>
          </w:p>
        </w:tc>
        <w:tc>
          <w:tcPr>
            <w:tcW w:w="728" w:type="dxa"/>
            <w:tcBorders>
              <w:top w:val="nil"/>
              <w:left w:val="nil"/>
              <w:bottom w:val="single" w:color="000000" w:sz="6" w:space="0"/>
              <w:right w:val="single" w:color="000000" w:sz="6" w:space="0"/>
            </w:tcBorders>
            <w:shd w:val="clear" w:color="auto" w:fill="auto"/>
            <w:tcMar>
              <w:left w:w="105" w:type="dxa"/>
              <w:right w:w="105" w:type="dxa"/>
            </w:tcMar>
            <w:vAlign w:val="center"/>
          </w:tcPr>
          <w:p w14:paraId="5090ECC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扶贫资金</w:t>
            </w:r>
          </w:p>
        </w:tc>
        <w:tc>
          <w:tcPr>
            <w:tcW w:w="699" w:type="dxa"/>
            <w:tcBorders>
              <w:top w:val="nil"/>
              <w:left w:val="nil"/>
              <w:bottom w:val="single" w:color="000000" w:sz="6" w:space="0"/>
              <w:right w:val="single" w:color="000000" w:sz="6" w:space="0"/>
            </w:tcBorders>
            <w:shd w:val="clear" w:color="auto" w:fill="auto"/>
            <w:tcMar>
              <w:left w:w="105" w:type="dxa"/>
              <w:right w:w="105" w:type="dxa"/>
            </w:tcMar>
            <w:vAlign w:val="center"/>
          </w:tcPr>
          <w:p w14:paraId="411B1EE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修复</w:t>
            </w:r>
          </w:p>
        </w:tc>
        <w:tc>
          <w:tcPr>
            <w:tcW w:w="1072" w:type="dxa"/>
            <w:tcBorders>
              <w:top w:val="nil"/>
              <w:left w:val="nil"/>
              <w:bottom w:val="single" w:color="000000" w:sz="6" w:space="0"/>
              <w:right w:val="single" w:color="000000" w:sz="6" w:space="0"/>
            </w:tcBorders>
            <w:shd w:val="clear" w:color="auto" w:fill="auto"/>
            <w:tcMar>
              <w:left w:w="105" w:type="dxa"/>
              <w:right w:w="105" w:type="dxa"/>
            </w:tcMar>
            <w:vAlign w:val="center"/>
          </w:tcPr>
          <w:p w14:paraId="0395080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已损坏80%，需重新修复</w:t>
            </w:r>
          </w:p>
        </w:tc>
        <w:tc>
          <w:tcPr>
            <w:tcW w:w="1000" w:type="dxa"/>
            <w:tcBorders>
              <w:top w:val="nil"/>
              <w:left w:val="nil"/>
              <w:bottom w:val="single" w:color="000000" w:sz="6" w:space="0"/>
              <w:right w:val="single" w:color="000000" w:sz="6" w:space="0"/>
            </w:tcBorders>
            <w:shd w:val="clear" w:color="auto" w:fill="auto"/>
            <w:tcMar>
              <w:left w:w="105" w:type="dxa"/>
              <w:right w:w="105" w:type="dxa"/>
            </w:tcMar>
            <w:vAlign w:val="center"/>
          </w:tcPr>
          <w:p w14:paraId="14BB3DD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同意</w:t>
            </w:r>
          </w:p>
        </w:tc>
        <w:tc>
          <w:tcPr>
            <w:tcW w:w="402" w:type="dxa"/>
            <w:tcBorders>
              <w:top w:val="nil"/>
              <w:left w:val="nil"/>
              <w:bottom w:val="single" w:color="000000" w:sz="6" w:space="0"/>
              <w:right w:val="single" w:color="000000" w:sz="6" w:space="0"/>
            </w:tcBorders>
            <w:shd w:val="clear" w:color="auto" w:fill="auto"/>
            <w:tcMar>
              <w:left w:w="105" w:type="dxa"/>
              <w:right w:w="105" w:type="dxa"/>
            </w:tcMar>
            <w:vAlign w:val="center"/>
          </w:tcPr>
          <w:p w14:paraId="561C2105">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20" w:lineRule="exact"/>
              <w:ind w:left="0" w:right="0"/>
              <w:jc w:val="left"/>
              <w:rPr>
                <w:color w:val="000000" w:themeColor="text1"/>
                <w14:textFill>
                  <w14:solidFill>
                    <w14:schemeClr w14:val="tx1"/>
                  </w14:solidFill>
                </w14:textFill>
              </w:rPr>
            </w:pPr>
          </w:p>
        </w:tc>
      </w:tr>
      <w:tr w14:paraId="36F84B8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41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69A8795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2</w:t>
            </w:r>
          </w:p>
        </w:tc>
        <w:tc>
          <w:tcPr>
            <w:tcW w:w="1518"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4C8B1EF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XX村集体经济项目</w:t>
            </w:r>
          </w:p>
        </w:tc>
        <w:tc>
          <w:tcPr>
            <w:tcW w:w="1418" w:type="dxa"/>
            <w:tcBorders>
              <w:top w:val="nil"/>
              <w:left w:val="nil"/>
              <w:bottom w:val="single" w:color="000000" w:sz="6" w:space="0"/>
              <w:right w:val="single" w:color="000000" w:sz="6" w:space="0"/>
            </w:tcBorders>
            <w:shd w:val="clear" w:color="auto" w:fill="auto"/>
            <w:tcMar>
              <w:left w:w="105" w:type="dxa"/>
              <w:right w:w="105" w:type="dxa"/>
            </w:tcMar>
            <w:vAlign w:val="center"/>
          </w:tcPr>
          <w:p w14:paraId="0D5CBCB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种植百香果</w:t>
            </w:r>
          </w:p>
        </w:tc>
        <w:tc>
          <w:tcPr>
            <w:tcW w:w="12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5C24E53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2017年</w:t>
            </w:r>
          </w:p>
        </w:tc>
        <w:tc>
          <w:tcPr>
            <w:tcW w:w="1015" w:type="dxa"/>
            <w:tcBorders>
              <w:top w:val="nil"/>
              <w:left w:val="nil"/>
              <w:bottom w:val="single" w:color="000000" w:sz="6" w:space="0"/>
              <w:right w:val="single" w:color="000000" w:sz="6" w:space="0"/>
            </w:tcBorders>
            <w:shd w:val="clear" w:color="auto" w:fill="auto"/>
            <w:tcMar>
              <w:left w:w="105" w:type="dxa"/>
              <w:right w:w="105" w:type="dxa"/>
            </w:tcMar>
            <w:vAlign w:val="center"/>
          </w:tcPr>
          <w:p w14:paraId="405BEB3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w:t>
            </w:r>
          </w:p>
        </w:tc>
        <w:tc>
          <w:tcPr>
            <w:tcW w:w="1015" w:type="dxa"/>
            <w:tcBorders>
              <w:top w:val="nil"/>
              <w:left w:val="nil"/>
              <w:bottom w:val="single" w:color="000000" w:sz="6" w:space="0"/>
              <w:right w:val="single" w:color="000000" w:sz="6" w:space="0"/>
            </w:tcBorders>
            <w:shd w:val="clear" w:color="auto" w:fill="auto"/>
            <w:tcMar>
              <w:left w:w="105" w:type="dxa"/>
              <w:right w:w="105" w:type="dxa"/>
            </w:tcMar>
            <w:vAlign w:val="center"/>
          </w:tcPr>
          <w:p w14:paraId="119F88F7">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20" w:lineRule="exact"/>
              <w:ind w:left="0" w:right="0"/>
              <w:jc w:val="left"/>
              <w:rPr>
                <w:rFonts w:hint="eastAsia" w:ascii="仿宋" w:hAnsi="仿宋" w:eastAsia="仿宋" w:cs="仿宋"/>
                <w:color w:val="000000" w:themeColor="text1"/>
                <w14:textFill>
                  <w14:solidFill>
                    <w14:schemeClr w14:val="tx1"/>
                  </w14:solidFill>
                </w14:textFill>
              </w:rPr>
            </w:pPr>
          </w:p>
        </w:tc>
        <w:tc>
          <w:tcPr>
            <w:tcW w:w="929" w:type="dxa"/>
            <w:tcBorders>
              <w:top w:val="nil"/>
              <w:left w:val="nil"/>
              <w:bottom w:val="single" w:color="000000" w:sz="6" w:space="0"/>
              <w:right w:val="single" w:color="000000" w:sz="6" w:space="0"/>
            </w:tcBorders>
            <w:shd w:val="clear" w:color="auto" w:fill="auto"/>
            <w:tcMar>
              <w:left w:w="105" w:type="dxa"/>
              <w:right w:w="105" w:type="dxa"/>
            </w:tcMar>
            <w:vAlign w:val="center"/>
          </w:tcPr>
          <w:p w14:paraId="7376DE7E">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20" w:lineRule="exact"/>
              <w:ind w:left="0" w:right="0"/>
              <w:jc w:val="left"/>
              <w:rPr>
                <w:rFonts w:hint="eastAsia" w:ascii="仿宋" w:hAnsi="仿宋" w:eastAsia="仿宋" w:cs="仿宋"/>
                <w:color w:val="000000" w:themeColor="text1"/>
                <w14:textFill>
                  <w14:solidFill>
                    <w14:schemeClr w14:val="tx1"/>
                  </w14:solidFill>
                </w14:textFill>
              </w:rPr>
            </w:pPr>
          </w:p>
        </w:tc>
        <w:tc>
          <w:tcPr>
            <w:tcW w:w="800" w:type="dxa"/>
            <w:tcBorders>
              <w:top w:val="nil"/>
              <w:left w:val="nil"/>
              <w:bottom w:val="single" w:color="000000" w:sz="6" w:space="0"/>
              <w:right w:val="single" w:color="000000" w:sz="6" w:space="0"/>
            </w:tcBorders>
            <w:shd w:val="clear" w:color="auto" w:fill="auto"/>
            <w:tcMar>
              <w:left w:w="105" w:type="dxa"/>
              <w:right w:w="105" w:type="dxa"/>
            </w:tcMar>
            <w:vAlign w:val="center"/>
          </w:tcPr>
          <w:p w14:paraId="5D6ACB6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10</w:t>
            </w:r>
          </w:p>
        </w:tc>
        <w:tc>
          <w:tcPr>
            <w:tcW w:w="714" w:type="dxa"/>
            <w:tcBorders>
              <w:top w:val="nil"/>
              <w:left w:val="nil"/>
              <w:bottom w:val="single" w:color="000000" w:sz="6" w:space="0"/>
              <w:right w:val="single" w:color="000000" w:sz="6" w:space="0"/>
            </w:tcBorders>
            <w:shd w:val="clear" w:color="auto" w:fill="auto"/>
            <w:tcMar>
              <w:left w:w="105" w:type="dxa"/>
              <w:right w:w="105" w:type="dxa"/>
            </w:tcMar>
            <w:vAlign w:val="center"/>
          </w:tcPr>
          <w:p w14:paraId="5899B7E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0</w:t>
            </w:r>
          </w:p>
        </w:tc>
        <w:tc>
          <w:tcPr>
            <w:tcW w:w="728" w:type="dxa"/>
            <w:tcBorders>
              <w:top w:val="nil"/>
              <w:left w:val="nil"/>
              <w:bottom w:val="single" w:color="000000" w:sz="6" w:space="0"/>
              <w:right w:val="single" w:color="000000" w:sz="6" w:space="0"/>
            </w:tcBorders>
            <w:shd w:val="clear" w:color="auto" w:fill="auto"/>
            <w:tcMar>
              <w:left w:w="105" w:type="dxa"/>
              <w:right w:w="105" w:type="dxa"/>
            </w:tcMar>
            <w:vAlign w:val="center"/>
          </w:tcPr>
          <w:p w14:paraId="0D7D785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衔接资金</w:t>
            </w:r>
          </w:p>
        </w:tc>
        <w:tc>
          <w:tcPr>
            <w:tcW w:w="699" w:type="dxa"/>
            <w:tcBorders>
              <w:top w:val="nil"/>
              <w:left w:val="nil"/>
              <w:bottom w:val="single" w:color="000000" w:sz="6" w:space="0"/>
              <w:right w:val="single" w:color="000000" w:sz="6" w:space="0"/>
            </w:tcBorders>
            <w:shd w:val="clear" w:color="auto" w:fill="auto"/>
            <w:tcMar>
              <w:left w:w="105" w:type="dxa"/>
              <w:right w:w="105" w:type="dxa"/>
            </w:tcMar>
            <w:vAlign w:val="center"/>
          </w:tcPr>
          <w:p w14:paraId="58BDC04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亏损</w:t>
            </w:r>
          </w:p>
        </w:tc>
        <w:tc>
          <w:tcPr>
            <w:tcW w:w="1072" w:type="dxa"/>
            <w:tcBorders>
              <w:top w:val="nil"/>
              <w:left w:val="nil"/>
              <w:bottom w:val="single" w:color="000000" w:sz="6" w:space="0"/>
              <w:right w:val="single" w:color="000000" w:sz="6" w:space="0"/>
            </w:tcBorders>
            <w:shd w:val="clear" w:color="auto" w:fill="auto"/>
            <w:tcMar>
              <w:left w:w="105" w:type="dxa"/>
              <w:right w:w="105" w:type="dxa"/>
            </w:tcMar>
            <w:vAlign w:val="center"/>
          </w:tcPr>
          <w:p w14:paraId="32874C7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经营不善，已失败</w:t>
            </w:r>
          </w:p>
        </w:tc>
        <w:tc>
          <w:tcPr>
            <w:tcW w:w="1000" w:type="dxa"/>
            <w:tcBorders>
              <w:top w:val="nil"/>
              <w:left w:val="nil"/>
              <w:bottom w:val="single" w:color="000000" w:sz="6" w:space="0"/>
              <w:right w:val="single" w:color="000000" w:sz="6" w:space="0"/>
            </w:tcBorders>
            <w:shd w:val="clear" w:color="auto" w:fill="auto"/>
            <w:tcMar>
              <w:left w:w="105" w:type="dxa"/>
              <w:right w:w="105" w:type="dxa"/>
            </w:tcMar>
            <w:vAlign w:val="center"/>
          </w:tcPr>
          <w:p w14:paraId="486D564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同意</w:t>
            </w:r>
          </w:p>
        </w:tc>
        <w:tc>
          <w:tcPr>
            <w:tcW w:w="402" w:type="dxa"/>
            <w:tcBorders>
              <w:top w:val="nil"/>
              <w:left w:val="nil"/>
              <w:bottom w:val="single" w:color="000000" w:sz="6" w:space="0"/>
              <w:right w:val="single" w:color="000000" w:sz="6" w:space="0"/>
            </w:tcBorders>
            <w:shd w:val="clear" w:color="auto" w:fill="auto"/>
            <w:tcMar>
              <w:left w:w="105" w:type="dxa"/>
              <w:right w:w="105" w:type="dxa"/>
            </w:tcMar>
            <w:vAlign w:val="center"/>
          </w:tcPr>
          <w:p w14:paraId="4252444A">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20" w:lineRule="exact"/>
              <w:ind w:left="0" w:right="0"/>
              <w:jc w:val="left"/>
              <w:rPr>
                <w:color w:val="000000" w:themeColor="text1"/>
                <w14:textFill>
                  <w14:solidFill>
                    <w14:schemeClr w14:val="tx1"/>
                  </w14:solidFill>
                </w14:textFill>
              </w:rPr>
            </w:pPr>
          </w:p>
        </w:tc>
      </w:tr>
      <w:tr w14:paraId="51F085E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41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2CA4821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3</w:t>
            </w:r>
          </w:p>
        </w:tc>
        <w:tc>
          <w:tcPr>
            <w:tcW w:w="1518"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7BAA8CB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2015年度第一批产业开发项目</w:t>
            </w:r>
          </w:p>
        </w:tc>
        <w:tc>
          <w:tcPr>
            <w:tcW w:w="1418" w:type="dxa"/>
            <w:tcBorders>
              <w:top w:val="nil"/>
              <w:left w:val="nil"/>
              <w:bottom w:val="single" w:color="000000" w:sz="6" w:space="0"/>
              <w:right w:val="single" w:color="000000" w:sz="6" w:space="0"/>
            </w:tcBorders>
            <w:shd w:val="clear" w:color="auto" w:fill="auto"/>
            <w:tcMar>
              <w:left w:w="105" w:type="dxa"/>
              <w:right w:w="105" w:type="dxa"/>
            </w:tcMar>
            <w:vAlign w:val="center"/>
          </w:tcPr>
          <w:p w14:paraId="0A294FA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采购橘红苗</w:t>
            </w:r>
          </w:p>
        </w:tc>
        <w:tc>
          <w:tcPr>
            <w:tcW w:w="12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757E0FE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2015年</w:t>
            </w:r>
          </w:p>
        </w:tc>
        <w:tc>
          <w:tcPr>
            <w:tcW w:w="1015" w:type="dxa"/>
            <w:tcBorders>
              <w:top w:val="nil"/>
              <w:left w:val="nil"/>
              <w:bottom w:val="single" w:color="000000" w:sz="6" w:space="0"/>
              <w:right w:val="single" w:color="000000" w:sz="6" w:space="0"/>
            </w:tcBorders>
            <w:shd w:val="clear" w:color="auto" w:fill="auto"/>
            <w:tcMar>
              <w:left w:w="105" w:type="dxa"/>
              <w:right w:w="105" w:type="dxa"/>
            </w:tcMar>
            <w:vAlign w:val="center"/>
          </w:tcPr>
          <w:p w14:paraId="3D8A23C1">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20" w:lineRule="exact"/>
              <w:ind w:left="0" w:right="0"/>
              <w:jc w:val="left"/>
              <w:rPr>
                <w:rFonts w:hint="eastAsia" w:ascii="仿宋" w:hAnsi="仿宋" w:eastAsia="仿宋" w:cs="仿宋"/>
                <w:color w:val="000000" w:themeColor="text1"/>
                <w14:textFill>
                  <w14:solidFill>
                    <w14:schemeClr w14:val="tx1"/>
                  </w14:solidFill>
                </w14:textFill>
              </w:rPr>
            </w:pPr>
          </w:p>
        </w:tc>
        <w:tc>
          <w:tcPr>
            <w:tcW w:w="1015" w:type="dxa"/>
            <w:tcBorders>
              <w:top w:val="nil"/>
              <w:left w:val="nil"/>
              <w:bottom w:val="single" w:color="000000" w:sz="6" w:space="0"/>
              <w:right w:val="single" w:color="000000" w:sz="6" w:space="0"/>
            </w:tcBorders>
            <w:shd w:val="clear" w:color="auto" w:fill="auto"/>
            <w:tcMar>
              <w:left w:w="105" w:type="dxa"/>
              <w:right w:w="105" w:type="dxa"/>
            </w:tcMar>
            <w:vAlign w:val="center"/>
          </w:tcPr>
          <w:p w14:paraId="4F4D1787">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20" w:lineRule="exact"/>
              <w:ind w:left="0" w:right="0"/>
              <w:jc w:val="left"/>
              <w:rPr>
                <w:rFonts w:hint="eastAsia" w:ascii="仿宋" w:hAnsi="仿宋" w:eastAsia="仿宋" w:cs="仿宋"/>
                <w:color w:val="000000" w:themeColor="text1"/>
                <w14:textFill>
                  <w14:solidFill>
                    <w14:schemeClr w14:val="tx1"/>
                  </w14:solidFill>
                </w14:textFill>
              </w:rPr>
            </w:pPr>
          </w:p>
        </w:tc>
        <w:tc>
          <w:tcPr>
            <w:tcW w:w="929" w:type="dxa"/>
            <w:tcBorders>
              <w:top w:val="nil"/>
              <w:left w:val="nil"/>
              <w:bottom w:val="single" w:color="000000" w:sz="6" w:space="0"/>
              <w:right w:val="single" w:color="000000" w:sz="6" w:space="0"/>
            </w:tcBorders>
            <w:shd w:val="clear" w:color="auto" w:fill="auto"/>
            <w:tcMar>
              <w:left w:w="105" w:type="dxa"/>
              <w:right w:w="105" w:type="dxa"/>
            </w:tcMar>
            <w:vAlign w:val="center"/>
          </w:tcPr>
          <w:p w14:paraId="477A686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w:t>
            </w:r>
          </w:p>
        </w:tc>
        <w:tc>
          <w:tcPr>
            <w:tcW w:w="800" w:type="dxa"/>
            <w:tcBorders>
              <w:top w:val="nil"/>
              <w:left w:val="nil"/>
              <w:bottom w:val="single" w:color="000000" w:sz="6" w:space="0"/>
              <w:right w:val="single" w:color="000000" w:sz="6" w:space="0"/>
            </w:tcBorders>
            <w:shd w:val="clear" w:color="auto" w:fill="auto"/>
            <w:tcMar>
              <w:left w:w="105" w:type="dxa"/>
              <w:right w:w="105" w:type="dxa"/>
            </w:tcMar>
            <w:vAlign w:val="center"/>
          </w:tcPr>
          <w:p w14:paraId="4E2EDB7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5</w:t>
            </w:r>
          </w:p>
        </w:tc>
        <w:tc>
          <w:tcPr>
            <w:tcW w:w="714" w:type="dxa"/>
            <w:tcBorders>
              <w:top w:val="nil"/>
              <w:left w:val="nil"/>
              <w:bottom w:val="single" w:color="000000" w:sz="6" w:space="0"/>
              <w:right w:val="single" w:color="000000" w:sz="6" w:space="0"/>
            </w:tcBorders>
            <w:shd w:val="clear" w:color="auto" w:fill="auto"/>
            <w:tcMar>
              <w:left w:w="105" w:type="dxa"/>
              <w:right w:w="105" w:type="dxa"/>
            </w:tcMar>
            <w:vAlign w:val="center"/>
          </w:tcPr>
          <w:p w14:paraId="3A7D491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0</w:t>
            </w:r>
          </w:p>
        </w:tc>
        <w:tc>
          <w:tcPr>
            <w:tcW w:w="728" w:type="dxa"/>
            <w:tcBorders>
              <w:top w:val="nil"/>
              <w:left w:val="nil"/>
              <w:bottom w:val="single" w:color="000000" w:sz="6" w:space="0"/>
              <w:right w:val="single" w:color="000000" w:sz="6" w:space="0"/>
            </w:tcBorders>
            <w:shd w:val="clear" w:color="auto" w:fill="auto"/>
            <w:tcMar>
              <w:left w:w="105" w:type="dxa"/>
              <w:right w:w="105" w:type="dxa"/>
            </w:tcMar>
            <w:vAlign w:val="center"/>
          </w:tcPr>
          <w:p w14:paraId="25B98AF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扶贫资金</w:t>
            </w:r>
          </w:p>
        </w:tc>
        <w:tc>
          <w:tcPr>
            <w:tcW w:w="699" w:type="dxa"/>
            <w:tcBorders>
              <w:top w:val="nil"/>
              <w:left w:val="nil"/>
              <w:bottom w:val="single" w:color="000000" w:sz="6" w:space="0"/>
              <w:right w:val="single" w:color="000000" w:sz="6" w:space="0"/>
            </w:tcBorders>
            <w:shd w:val="clear" w:color="auto" w:fill="auto"/>
            <w:tcMar>
              <w:left w:w="105" w:type="dxa"/>
              <w:right w:w="105" w:type="dxa"/>
            </w:tcMar>
            <w:vAlign w:val="center"/>
          </w:tcPr>
          <w:p w14:paraId="3B59C02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亏损</w:t>
            </w:r>
          </w:p>
        </w:tc>
        <w:tc>
          <w:tcPr>
            <w:tcW w:w="1072" w:type="dxa"/>
            <w:tcBorders>
              <w:top w:val="nil"/>
              <w:left w:val="nil"/>
              <w:bottom w:val="single" w:color="000000" w:sz="6" w:space="0"/>
              <w:right w:val="single" w:color="000000" w:sz="6" w:space="0"/>
            </w:tcBorders>
            <w:shd w:val="clear" w:color="auto" w:fill="auto"/>
            <w:tcMar>
              <w:left w:w="105" w:type="dxa"/>
              <w:right w:w="105" w:type="dxa"/>
            </w:tcMar>
            <w:vAlign w:val="center"/>
          </w:tcPr>
          <w:p w14:paraId="66F59AE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经营不善，已失败</w:t>
            </w:r>
          </w:p>
        </w:tc>
        <w:tc>
          <w:tcPr>
            <w:tcW w:w="1000" w:type="dxa"/>
            <w:tcBorders>
              <w:top w:val="nil"/>
              <w:left w:val="nil"/>
              <w:bottom w:val="single" w:color="000000" w:sz="6" w:space="0"/>
              <w:right w:val="single" w:color="000000" w:sz="6" w:space="0"/>
            </w:tcBorders>
            <w:shd w:val="clear" w:color="auto" w:fill="auto"/>
            <w:tcMar>
              <w:left w:w="105" w:type="dxa"/>
              <w:right w:w="105" w:type="dxa"/>
            </w:tcMar>
            <w:vAlign w:val="center"/>
          </w:tcPr>
          <w:p w14:paraId="4BAC9F7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同意</w:t>
            </w:r>
          </w:p>
        </w:tc>
        <w:tc>
          <w:tcPr>
            <w:tcW w:w="402" w:type="dxa"/>
            <w:tcBorders>
              <w:top w:val="nil"/>
              <w:left w:val="nil"/>
              <w:bottom w:val="single" w:color="000000" w:sz="6" w:space="0"/>
              <w:right w:val="single" w:color="000000" w:sz="6" w:space="0"/>
            </w:tcBorders>
            <w:shd w:val="clear" w:color="auto" w:fill="auto"/>
            <w:tcMar>
              <w:left w:w="105" w:type="dxa"/>
              <w:right w:w="105" w:type="dxa"/>
            </w:tcMar>
            <w:vAlign w:val="center"/>
          </w:tcPr>
          <w:p w14:paraId="3FEB68FC">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20" w:lineRule="exact"/>
              <w:ind w:left="0" w:right="0"/>
              <w:jc w:val="left"/>
              <w:rPr>
                <w:color w:val="000000" w:themeColor="text1"/>
                <w14:textFill>
                  <w14:solidFill>
                    <w14:schemeClr w14:val="tx1"/>
                  </w14:solidFill>
                </w14:textFill>
              </w:rPr>
            </w:pPr>
          </w:p>
        </w:tc>
      </w:tr>
      <w:tr w14:paraId="7BC310A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41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092467B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4</w:t>
            </w:r>
          </w:p>
        </w:tc>
        <w:tc>
          <w:tcPr>
            <w:tcW w:w="1518"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5FA8187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w:t>
            </w:r>
          </w:p>
        </w:tc>
        <w:tc>
          <w:tcPr>
            <w:tcW w:w="1418" w:type="dxa"/>
            <w:tcBorders>
              <w:top w:val="nil"/>
              <w:left w:val="nil"/>
              <w:bottom w:val="single" w:color="000000" w:sz="6" w:space="0"/>
              <w:right w:val="single" w:color="000000" w:sz="6" w:space="0"/>
            </w:tcBorders>
            <w:shd w:val="clear" w:color="auto" w:fill="auto"/>
            <w:tcMar>
              <w:left w:w="105" w:type="dxa"/>
              <w:right w:w="105" w:type="dxa"/>
            </w:tcMar>
            <w:vAlign w:val="center"/>
          </w:tcPr>
          <w:p w14:paraId="04496E81">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20" w:lineRule="exact"/>
              <w:ind w:left="0" w:right="0"/>
              <w:jc w:val="left"/>
              <w:rPr>
                <w:rFonts w:hint="eastAsia" w:ascii="仿宋" w:hAnsi="仿宋" w:eastAsia="仿宋" w:cs="仿宋"/>
                <w:color w:val="000000" w:themeColor="text1"/>
                <w14:textFill>
                  <w14:solidFill>
                    <w14:schemeClr w14:val="tx1"/>
                  </w14:solidFill>
                </w14:textFill>
              </w:rPr>
            </w:pPr>
          </w:p>
        </w:tc>
        <w:tc>
          <w:tcPr>
            <w:tcW w:w="12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18A8C76B">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20" w:lineRule="exact"/>
              <w:ind w:left="0" w:right="0"/>
              <w:jc w:val="left"/>
              <w:rPr>
                <w:rFonts w:hint="eastAsia" w:ascii="仿宋" w:hAnsi="仿宋" w:eastAsia="仿宋" w:cs="仿宋"/>
                <w:color w:val="000000" w:themeColor="text1"/>
                <w14:textFill>
                  <w14:solidFill>
                    <w14:schemeClr w14:val="tx1"/>
                  </w14:solidFill>
                </w14:textFill>
              </w:rPr>
            </w:pPr>
          </w:p>
        </w:tc>
        <w:tc>
          <w:tcPr>
            <w:tcW w:w="1015" w:type="dxa"/>
            <w:tcBorders>
              <w:top w:val="nil"/>
              <w:left w:val="nil"/>
              <w:bottom w:val="single" w:color="000000" w:sz="6" w:space="0"/>
              <w:right w:val="single" w:color="000000" w:sz="6" w:space="0"/>
            </w:tcBorders>
            <w:shd w:val="clear" w:color="auto" w:fill="auto"/>
            <w:tcMar>
              <w:left w:w="105" w:type="dxa"/>
              <w:right w:w="105" w:type="dxa"/>
            </w:tcMar>
            <w:vAlign w:val="center"/>
          </w:tcPr>
          <w:p w14:paraId="6995BE38">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20" w:lineRule="exact"/>
              <w:ind w:left="0" w:right="0"/>
              <w:jc w:val="left"/>
              <w:rPr>
                <w:rFonts w:hint="eastAsia" w:ascii="仿宋" w:hAnsi="仿宋" w:eastAsia="仿宋" w:cs="仿宋"/>
                <w:color w:val="000000" w:themeColor="text1"/>
                <w14:textFill>
                  <w14:solidFill>
                    <w14:schemeClr w14:val="tx1"/>
                  </w14:solidFill>
                </w14:textFill>
              </w:rPr>
            </w:pPr>
          </w:p>
        </w:tc>
        <w:tc>
          <w:tcPr>
            <w:tcW w:w="1015" w:type="dxa"/>
            <w:tcBorders>
              <w:top w:val="nil"/>
              <w:left w:val="nil"/>
              <w:bottom w:val="single" w:color="000000" w:sz="6" w:space="0"/>
              <w:right w:val="single" w:color="000000" w:sz="6" w:space="0"/>
            </w:tcBorders>
            <w:shd w:val="clear" w:color="auto" w:fill="auto"/>
            <w:tcMar>
              <w:left w:w="105" w:type="dxa"/>
              <w:right w:w="105" w:type="dxa"/>
            </w:tcMar>
            <w:vAlign w:val="center"/>
          </w:tcPr>
          <w:p w14:paraId="4B6176AB">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20" w:lineRule="exact"/>
              <w:ind w:left="0" w:right="0"/>
              <w:jc w:val="left"/>
              <w:rPr>
                <w:rFonts w:hint="eastAsia" w:ascii="仿宋" w:hAnsi="仿宋" w:eastAsia="仿宋" w:cs="仿宋"/>
                <w:color w:val="000000" w:themeColor="text1"/>
                <w14:textFill>
                  <w14:solidFill>
                    <w14:schemeClr w14:val="tx1"/>
                  </w14:solidFill>
                </w14:textFill>
              </w:rPr>
            </w:pPr>
          </w:p>
        </w:tc>
        <w:tc>
          <w:tcPr>
            <w:tcW w:w="929" w:type="dxa"/>
            <w:tcBorders>
              <w:top w:val="nil"/>
              <w:left w:val="nil"/>
              <w:bottom w:val="single" w:color="000000" w:sz="6" w:space="0"/>
              <w:right w:val="single" w:color="000000" w:sz="6" w:space="0"/>
            </w:tcBorders>
            <w:shd w:val="clear" w:color="auto" w:fill="auto"/>
            <w:tcMar>
              <w:left w:w="105" w:type="dxa"/>
              <w:right w:w="105" w:type="dxa"/>
            </w:tcMar>
            <w:vAlign w:val="center"/>
          </w:tcPr>
          <w:p w14:paraId="7B12898A">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20" w:lineRule="exact"/>
              <w:ind w:left="0" w:right="0"/>
              <w:jc w:val="left"/>
              <w:rPr>
                <w:rFonts w:hint="eastAsia" w:ascii="仿宋" w:hAnsi="仿宋" w:eastAsia="仿宋" w:cs="仿宋"/>
                <w:color w:val="000000" w:themeColor="text1"/>
                <w14:textFill>
                  <w14:solidFill>
                    <w14:schemeClr w14:val="tx1"/>
                  </w14:solidFill>
                </w14:textFill>
              </w:rPr>
            </w:pPr>
          </w:p>
        </w:tc>
        <w:tc>
          <w:tcPr>
            <w:tcW w:w="800" w:type="dxa"/>
            <w:tcBorders>
              <w:top w:val="nil"/>
              <w:left w:val="nil"/>
              <w:bottom w:val="single" w:color="000000" w:sz="6" w:space="0"/>
              <w:right w:val="single" w:color="000000" w:sz="6" w:space="0"/>
            </w:tcBorders>
            <w:shd w:val="clear" w:color="auto" w:fill="auto"/>
            <w:tcMar>
              <w:left w:w="105" w:type="dxa"/>
              <w:right w:w="105" w:type="dxa"/>
            </w:tcMar>
            <w:vAlign w:val="center"/>
          </w:tcPr>
          <w:p w14:paraId="6DB46F12">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20" w:lineRule="exact"/>
              <w:ind w:left="0" w:right="0"/>
              <w:jc w:val="left"/>
              <w:rPr>
                <w:rFonts w:hint="eastAsia" w:ascii="仿宋" w:hAnsi="仿宋" w:eastAsia="仿宋" w:cs="仿宋"/>
                <w:color w:val="000000" w:themeColor="text1"/>
                <w14:textFill>
                  <w14:solidFill>
                    <w14:schemeClr w14:val="tx1"/>
                  </w14:solidFill>
                </w14:textFill>
              </w:rPr>
            </w:pPr>
          </w:p>
        </w:tc>
        <w:tc>
          <w:tcPr>
            <w:tcW w:w="714" w:type="dxa"/>
            <w:tcBorders>
              <w:top w:val="nil"/>
              <w:left w:val="nil"/>
              <w:bottom w:val="single" w:color="000000" w:sz="6" w:space="0"/>
              <w:right w:val="single" w:color="000000" w:sz="6" w:space="0"/>
            </w:tcBorders>
            <w:shd w:val="clear" w:color="auto" w:fill="auto"/>
            <w:tcMar>
              <w:left w:w="105" w:type="dxa"/>
              <w:right w:w="105" w:type="dxa"/>
            </w:tcMar>
            <w:vAlign w:val="center"/>
          </w:tcPr>
          <w:p w14:paraId="78C90876">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20" w:lineRule="exact"/>
              <w:ind w:left="0" w:right="0"/>
              <w:jc w:val="left"/>
              <w:rPr>
                <w:rFonts w:hint="eastAsia" w:ascii="仿宋" w:hAnsi="仿宋" w:eastAsia="仿宋" w:cs="仿宋"/>
                <w:color w:val="000000" w:themeColor="text1"/>
                <w14:textFill>
                  <w14:solidFill>
                    <w14:schemeClr w14:val="tx1"/>
                  </w14:solidFill>
                </w14:textFill>
              </w:rPr>
            </w:pPr>
          </w:p>
        </w:tc>
        <w:tc>
          <w:tcPr>
            <w:tcW w:w="728" w:type="dxa"/>
            <w:tcBorders>
              <w:top w:val="nil"/>
              <w:left w:val="nil"/>
              <w:bottom w:val="single" w:color="000000" w:sz="6" w:space="0"/>
              <w:right w:val="single" w:color="000000" w:sz="6" w:space="0"/>
            </w:tcBorders>
            <w:shd w:val="clear" w:color="auto" w:fill="auto"/>
            <w:tcMar>
              <w:left w:w="105" w:type="dxa"/>
              <w:right w:w="105" w:type="dxa"/>
            </w:tcMar>
            <w:vAlign w:val="center"/>
          </w:tcPr>
          <w:p w14:paraId="2E14E3C7">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20" w:lineRule="exact"/>
              <w:ind w:left="0" w:right="0"/>
              <w:jc w:val="left"/>
              <w:rPr>
                <w:rFonts w:hint="eastAsia" w:ascii="仿宋" w:hAnsi="仿宋" w:eastAsia="仿宋" w:cs="仿宋"/>
                <w:color w:val="000000" w:themeColor="text1"/>
                <w14:textFill>
                  <w14:solidFill>
                    <w14:schemeClr w14:val="tx1"/>
                  </w14:solidFill>
                </w14:textFill>
              </w:rPr>
            </w:pPr>
          </w:p>
        </w:tc>
        <w:tc>
          <w:tcPr>
            <w:tcW w:w="699" w:type="dxa"/>
            <w:tcBorders>
              <w:top w:val="nil"/>
              <w:left w:val="nil"/>
              <w:bottom w:val="single" w:color="000000" w:sz="6" w:space="0"/>
              <w:right w:val="single" w:color="000000" w:sz="6" w:space="0"/>
            </w:tcBorders>
            <w:shd w:val="clear" w:color="auto" w:fill="auto"/>
            <w:tcMar>
              <w:left w:w="105" w:type="dxa"/>
              <w:right w:w="105" w:type="dxa"/>
            </w:tcMar>
            <w:vAlign w:val="center"/>
          </w:tcPr>
          <w:p w14:paraId="2D0B1B46">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20" w:lineRule="exact"/>
              <w:ind w:left="0" w:right="0"/>
              <w:jc w:val="left"/>
              <w:rPr>
                <w:rFonts w:hint="eastAsia" w:ascii="仿宋" w:hAnsi="仿宋" w:eastAsia="仿宋" w:cs="仿宋"/>
                <w:color w:val="000000" w:themeColor="text1"/>
                <w14:textFill>
                  <w14:solidFill>
                    <w14:schemeClr w14:val="tx1"/>
                  </w14:solidFill>
                </w14:textFill>
              </w:rPr>
            </w:pPr>
          </w:p>
        </w:tc>
        <w:tc>
          <w:tcPr>
            <w:tcW w:w="1072" w:type="dxa"/>
            <w:tcBorders>
              <w:top w:val="nil"/>
              <w:left w:val="nil"/>
              <w:bottom w:val="single" w:color="000000" w:sz="6" w:space="0"/>
              <w:right w:val="single" w:color="000000" w:sz="6" w:space="0"/>
            </w:tcBorders>
            <w:shd w:val="clear" w:color="auto" w:fill="auto"/>
            <w:tcMar>
              <w:left w:w="105" w:type="dxa"/>
              <w:right w:w="105" w:type="dxa"/>
            </w:tcMar>
            <w:vAlign w:val="center"/>
          </w:tcPr>
          <w:p w14:paraId="26A10BC8">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20" w:lineRule="exact"/>
              <w:ind w:left="0" w:right="0"/>
              <w:jc w:val="left"/>
              <w:rPr>
                <w:rFonts w:hint="eastAsia" w:ascii="仿宋" w:hAnsi="仿宋" w:eastAsia="仿宋" w:cs="仿宋"/>
                <w:color w:val="000000" w:themeColor="text1"/>
                <w14:textFill>
                  <w14:solidFill>
                    <w14:schemeClr w14:val="tx1"/>
                  </w14:solidFill>
                </w14:textFill>
              </w:rPr>
            </w:pPr>
          </w:p>
        </w:tc>
        <w:tc>
          <w:tcPr>
            <w:tcW w:w="1000" w:type="dxa"/>
            <w:tcBorders>
              <w:top w:val="nil"/>
              <w:left w:val="nil"/>
              <w:bottom w:val="single" w:color="000000" w:sz="6" w:space="0"/>
              <w:right w:val="single" w:color="000000" w:sz="6" w:space="0"/>
            </w:tcBorders>
            <w:shd w:val="clear" w:color="auto" w:fill="auto"/>
            <w:tcMar>
              <w:left w:w="105" w:type="dxa"/>
              <w:right w:w="105" w:type="dxa"/>
            </w:tcMar>
            <w:vAlign w:val="center"/>
          </w:tcPr>
          <w:p w14:paraId="2C6C06E9">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20" w:lineRule="exact"/>
              <w:ind w:left="0" w:right="0"/>
              <w:jc w:val="left"/>
              <w:rPr>
                <w:rFonts w:hint="eastAsia" w:ascii="仿宋" w:hAnsi="仿宋" w:eastAsia="仿宋" w:cs="仿宋"/>
                <w:color w:val="000000" w:themeColor="text1"/>
                <w14:textFill>
                  <w14:solidFill>
                    <w14:schemeClr w14:val="tx1"/>
                  </w14:solidFill>
                </w14:textFill>
              </w:rPr>
            </w:pPr>
          </w:p>
        </w:tc>
        <w:tc>
          <w:tcPr>
            <w:tcW w:w="402" w:type="dxa"/>
            <w:tcBorders>
              <w:top w:val="nil"/>
              <w:left w:val="nil"/>
              <w:bottom w:val="single" w:color="000000" w:sz="6" w:space="0"/>
              <w:right w:val="single" w:color="000000" w:sz="6" w:space="0"/>
            </w:tcBorders>
            <w:shd w:val="clear" w:color="auto" w:fill="auto"/>
            <w:tcMar>
              <w:left w:w="105" w:type="dxa"/>
              <w:right w:w="105" w:type="dxa"/>
            </w:tcMar>
            <w:vAlign w:val="center"/>
          </w:tcPr>
          <w:p w14:paraId="76BF01F7">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20" w:lineRule="exact"/>
              <w:ind w:left="0" w:right="0"/>
              <w:jc w:val="left"/>
              <w:rPr>
                <w:color w:val="000000" w:themeColor="text1"/>
                <w14:textFill>
                  <w14:solidFill>
                    <w14:schemeClr w14:val="tx1"/>
                  </w14:solidFill>
                </w14:textFill>
              </w:rPr>
            </w:pPr>
          </w:p>
        </w:tc>
      </w:tr>
      <w:tr w14:paraId="19D84FE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41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7648E23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20" w:lineRule="exact"/>
              <w:ind w:left="0" w:right="0"/>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19"/>
                <w:szCs w:val="19"/>
                <w14:textFill>
                  <w14:solidFill>
                    <w14:schemeClr w14:val="tx1"/>
                  </w14:solidFill>
                </w14:textFill>
              </w:rPr>
              <w:t>5</w:t>
            </w:r>
          </w:p>
        </w:tc>
        <w:tc>
          <w:tcPr>
            <w:tcW w:w="1518"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6FBED6D5">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20" w:lineRule="exact"/>
              <w:ind w:left="0" w:right="0"/>
              <w:jc w:val="left"/>
              <w:rPr>
                <w:rFonts w:hint="eastAsia" w:ascii="仿宋" w:hAnsi="仿宋" w:eastAsia="仿宋" w:cs="仿宋"/>
                <w:color w:val="000000" w:themeColor="text1"/>
                <w14:textFill>
                  <w14:solidFill>
                    <w14:schemeClr w14:val="tx1"/>
                  </w14:solidFill>
                </w14:textFill>
              </w:rPr>
            </w:pPr>
          </w:p>
        </w:tc>
        <w:tc>
          <w:tcPr>
            <w:tcW w:w="1418" w:type="dxa"/>
            <w:tcBorders>
              <w:top w:val="nil"/>
              <w:left w:val="nil"/>
              <w:bottom w:val="single" w:color="000000" w:sz="6" w:space="0"/>
              <w:right w:val="single" w:color="000000" w:sz="6" w:space="0"/>
            </w:tcBorders>
            <w:shd w:val="clear" w:color="auto" w:fill="auto"/>
            <w:tcMar>
              <w:left w:w="105" w:type="dxa"/>
              <w:right w:w="105" w:type="dxa"/>
            </w:tcMar>
            <w:vAlign w:val="center"/>
          </w:tcPr>
          <w:p w14:paraId="1F29F74A">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20" w:lineRule="exact"/>
              <w:ind w:left="0" w:right="0"/>
              <w:jc w:val="left"/>
              <w:rPr>
                <w:rFonts w:hint="eastAsia" w:ascii="仿宋" w:hAnsi="仿宋" w:eastAsia="仿宋" w:cs="仿宋"/>
                <w:color w:val="000000" w:themeColor="text1"/>
                <w14:textFill>
                  <w14:solidFill>
                    <w14:schemeClr w14:val="tx1"/>
                  </w14:solidFill>
                </w14:textFill>
              </w:rPr>
            </w:pPr>
          </w:p>
        </w:tc>
        <w:tc>
          <w:tcPr>
            <w:tcW w:w="12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4DA49EC7">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20" w:lineRule="exact"/>
              <w:ind w:left="0" w:right="0"/>
              <w:jc w:val="left"/>
              <w:rPr>
                <w:rFonts w:hint="eastAsia" w:ascii="仿宋" w:hAnsi="仿宋" w:eastAsia="仿宋" w:cs="仿宋"/>
                <w:color w:val="000000" w:themeColor="text1"/>
                <w14:textFill>
                  <w14:solidFill>
                    <w14:schemeClr w14:val="tx1"/>
                  </w14:solidFill>
                </w14:textFill>
              </w:rPr>
            </w:pPr>
          </w:p>
        </w:tc>
        <w:tc>
          <w:tcPr>
            <w:tcW w:w="1015" w:type="dxa"/>
            <w:tcBorders>
              <w:top w:val="nil"/>
              <w:left w:val="nil"/>
              <w:bottom w:val="single" w:color="000000" w:sz="6" w:space="0"/>
              <w:right w:val="single" w:color="000000" w:sz="6" w:space="0"/>
            </w:tcBorders>
            <w:shd w:val="clear" w:color="auto" w:fill="auto"/>
            <w:tcMar>
              <w:left w:w="105" w:type="dxa"/>
              <w:right w:w="105" w:type="dxa"/>
            </w:tcMar>
            <w:vAlign w:val="center"/>
          </w:tcPr>
          <w:p w14:paraId="3CE8EA6C">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20" w:lineRule="exact"/>
              <w:ind w:left="0" w:right="0"/>
              <w:jc w:val="left"/>
              <w:rPr>
                <w:rFonts w:hint="eastAsia" w:ascii="仿宋" w:hAnsi="仿宋" w:eastAsia="仿宋" w:cs="仿宋"/>
                <w:color w:val="000000" w:themeColor="text1"/>
                <w14:textFill>
                  <w14:solidFill>
                    <w14:schemeClr w14:val="tx1"/>
                  </w14:solidFill>
                </w14:textFill>
              </w:rPr>
            </w:pPr>
          </w:p>
        </w:tc>
        <w:tc>
          <w:tcPr>
            <w:tcW w:w="1015" w:type="dxa"/>
            <w:tcBorders>
              <w:top w:val="nil"/>
              <w:left w:val="nil"/>
              <w:bottom w:val="single" w:color="000000" w:sz="6" w:space="0"/>
              <w:right w:val="single" w:color="000000" w:sz="6" w:space="0"/>
            </w:tcBorders>
            <w:shd w:val="clear" w:color="auto" w:fill="auto"/>
            <w:tcMar>
              <w:left w:w="105" w:type="dxa"/>
              <w:right w:w="105" w:type="dxa"/>
            </w:tcMar>
            <w:vAlign w:val="center"/>
          </w:tcPr>
          <w:p w14:paraId="4BB57486">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20" w:lineRule="exact"/>
              <w:ind w:left="0" w:right="0"/>
              <w:jc w:val="left"/>
              <w:rPr>
                <w:rFonts w:hint="eastAsia" w:ascii="仿宋" w:hAnsi="仿宋" w:eastAsia="仿宋" w:cs="仿宋"/>
                <w:color w:val="000000" w:themeColor="text1"/>
                <w14:textFill>
                  <w14:solidFill>
                    <w14:schemeClr w14:val="tx1"/>
                  </w14:solidFill>
                </w14:textFill>
              </w:rPr>
            </w:pPr>
          </w:p>
        </w:tc>
        <w:tc>
          <w:tcPr>
            <w:tcW w:w="929" w:type="dxa"/>
            <w:tcBorders>
              <w:top w:val="nil"/>
              <w:left w:val="nil"/>
              <w:bottom w:val="single" w:color="000000" w:sz="6" w:space="0"/>
              <w:right w:val="single" w:color="000000" w:sz="6" w:space="0"/>
            </w:tcBorders>
            <w:shd w:val="clear" w:color="auto" w:fill="auto"/>
            <w:tcMar>
              <w:left w:w="105" w:type="dxa"/>
              <w:right w:w="105" w:type="dxa"/>
            </w:tcMar>
            <w:vAlign w:val="center"/>
          </w:tcPr>
          <w:p w14:paraId="74C93EBB">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20" w:lineRule="exact"/>
              <w:ind w:left="0" w:right="0"/>
              <w:jc w:val="left"/>
              <w:rPr>
                <w:rFonts w:hint="eastAsia" w:ascii="仿宋" w:hAnsi="仿宋" w:eastAsia="仿宋" w:cs="仿宋"/>
                <w:color w:val="000000" w:themeColor="text1"/>
                <w14:textFill>
                  <w14:solidFill>
                    <w14:schemeClr w14:val="tx1"/>
                  </w14:solidFill>
                </w14:textFill>
              </w:rPr>
            </w:pPr>
          </w:p>
        </w:tc>
        <w:tc>
          <w:tcPr>
            <w:tcW w:w="800" w:type="dxa"/>
            <w:tcBorders>
              <w:top w:val="nil"/>
              <w:left w:val="nil"/>
              <w:bottom w:val="single" w:color="000000" w:sz="6" w:space="0"/>
              <w:right w:val="single" w:color="000000" w:sz="6" w:space="0"/>
            </w:tcBorders>
            <w:shd w:val="clear" w:color="auto" w:fill="auto"/>
            <w:tcMar>
              <w:left w:w="105" w:type="dxa"/>
              <w:right w:w="105" w:type="dxa"/>
            </w:tcMar>
            <w:vAlign w:val="center"/>
          </w:tcPr>
          <w:p w14:paraId="3A4C665A">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20" w:lineRule="exact"/>
              <w:ind w:left="0" w:right="0"/>
              <w:jc w:val="left"/>
              <w:rPr>
                <w:rFonts w:hint="eastAsia" w:ascii="仿宋" w:hAnsi="仿宋" w:eastAsia="仿宋" w:cs="仿宋"/>
                <w:color w:val="000000" w:themeColor="text1"/>
                <w14:textFill>
                  <w14:solidFill>
                    <w14:schemeClr w14:val="tx1"/>
                  </w14:solidFill>
                </w14:textFill>
              </w:rPr>
            </w:pPr>
          </w:p>
        </w:tc>
        <w:tc>
          <w:tcPr>
            <w:tcW w:w="714" w:type="dxa"/>
            <w:tcBorders>
              <w:top w:val="nil"/>
              <w:left w:val="nil"/>
              <w:bottom w:val="single" w:color="000000" w:sz="6" w:space="0"/>
              <w:right w:val="single" w:color="000000" w:sz="6" w:space="0"/>
            </w:tcBorders>
            <w:shd w:val="clear" w:color="auto" w:fill="auto"/>
            <w:tcMar>
              <w:left w:w="105" w:type="dxa"/>
              <w:right w:w="105" w:type="dxa"/>
            </w:tcMar>
            <w:vAlign w:val="center"/>
          </w:tcPr>
          <w:p w14:paraId="2CA33E09">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20" w:lineRule="exact"/>
              <w:ind w:left="0" w:right="0"/>
              <w:jc w:val="left"/>
              <w:rPr>
                <w:rFonts w:hint="eastAsia" w:ascii="仿宋" w:hAnsi="仿宋" w:eastAsia="仿宋" w:cs="仿宋"/>
                <w:color w:val="000000" w:themeColor="text1"/>
                <w14:textFill>
                  <w14:solidFill>
                    <w14:schemeClr w14:val="tx1"/>
                  </w14:solidFill>
                </w14:textFill>
              </w:rPr>
            </w:pPr>
          </w:p>
        </w:tc>
        <w:tc>
          <w:tcPr>
            <w:tcW w:w="728" w:type="dxa"/>
            <w:tcBorders>
              <w:top w:val="nil"/>
              <w:left w:val="nil"/>
              <w:bottom w:val="single" w:color="000000" w:sz="6" w:space="0"/>
              <w:right w:val="single" w:color="000000" w:sz="6" w:space="0"/>
            </w:tcBorders>
            <w:shd w:val="clear" w:color="auto" w:fill="auto"/>
            <w:tcMar>
              <w:left w:w="105" w:type="dxa"/>
              <w:right w:w="105" w:type="dxa"/>
            </w:tcMar>
            <w:vAlign w:val="center"/>
          </w:tcPr>
          <w:p w14:paraId="205ECC7D">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20" w:lineRule="exact"/>
              <w:ind w:left="0" w:right="0"/>
              <w:jc w:val="left"/>
              <w:rPr>
                <w:rFonts w:hint="eastAsia" w:ascii="仿宋" w:hAnsi="仿宋" w:eastAsia="仿宋" w:cs="仿宋"/>
                <w:color w:val="000000" w:themeColor="text1"/>
                <w14:textFill>
                  <w14:solidFill>
                    <w14:schemeClr w14:val="tx1"/>
                  </w14:solidFill>
                </w14:textFill>
              </w:rPr>
            </w:pPr>
          </w:p>
        </w:tc>
        <w:tc>
          <w:tcPr>
            <w:tcW w:w="699" w:type="dxa"/>
            <w:tcBorders>
              <w:top w:val="nil"/>
              <w:left w:val="nil"/>
              <w:bottom w:val="single" w:color="000000" w:sz="6" w:space="0"/>
              <w:right w:val="single" w:color="000000" w:sz="6" w:space="0"/>
            </w:tcBorders>
            <w:shd w:val="clear" w:color="auto" w:fill="auto"/>
            <w:tcMar>
              <w:left w:w="105" w:type="dxa"/>
              <w:right w:w="105" w:type="dxa"/>
            </w:tcMar>
            <w:vAlign w:val="center"/>
          </w:tcPr>
          <w:p w14:paraId="7159AEFA">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20" w:lineRule="exact"/>
              <w:ind w:left="0" w:right="0"/>
              <w:jc w:val="left"/>
              <w:rPr>
                <w:rFonts w:hint="eastAsia" w:ascii="仿宋" w:hAnsi="仿宋" w:eastAsia="仿宋" w:cs="仿宋"/>
                <w:color w:val="000000" w:themeColor="text1"/>
                <w14:textFill>
                  <w14:solidFill>
                    <w14:schemeClr w14:val="tx1"/>
                  </w14:solidFill>
                </w14:textFill>
              </w:rPr>
            </w:pPr>
          </w:p>
        </w:tc>
        <w:tc>
          <w:tcPr>
            <w:tcW w:w="1072" w:type="dxa"/>
            <w:tcBorders>
              <w:top w:val="nil"/>
              <w:left w:val="nil"/>
              <w:bottom w:val="single" w:color="000000" w:sz="6" w:space="0"/>
              <w:right w:val="single" w:color="000000" w:sz="6" w:space="0"/>
            </w:tcBorders>
            <w:shd w:val="clear" w:color="auto" w:fill="auto"/>
            <w:tcMar>
              <w:left w:w="105" w:type="dxa"/>
              <w:right w:w="105" w:type="dxa"/>
            </w:tcMar>
            <w:vAlign w:val="center"/>
          </w:tcPr>
          <w:p w14:paraId="2A449470">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20" w:lineRule="exact"/>
              <w:ind w:left="0" w:right="0"/>
              <w:jc w:val="left"/>
              <w:rPr>
                <w:rFonts w:hint="eastAsia" w:ascii="仿宋" w:hAnsi="仿宋" w:eastAsia="仿宋" w:cs="仿宋"/>
                <w:color w:val="000000" w:themeColor="text1"/>
                <w14:textFill>
                  <w14:solidFill>
                    <w14:schemeClr w14:val="tx1"/>
                  </w14:solidFill>
                </w14:textFill>
              </w:rPr>
            </w:pPr>
          </w:p>
        </w:tc>
        <w:tc>
          <w:tcPr>
            <w:tcW w:w="1000" w:type="dxa"/>
            <w:tcBorders>
              <w:top w:val="nil"/>
              <w:left w:val="nil"/>
              <w:bottom w:val="single" w:color="000000" w:sz="6" w:space="0"/>
              <w:right w:val="single" w:color="000000" w:sz="6" w:space="0"/>
            </w:tcBorders>
            <w:shd w:val="clear" w:color="auto" w:fill="auto"/>
            <w:tcMar>
              <w:left w:w="105" w:type="dxa"/>
              <w:right w:w="105" w:type="dxa"/>
            </w:tcMar>
            <w:vAlign w:val="center"/>
          </w:tcPr>
          <w:p w14:paraId="6B434969">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20" w:lineRule="exact"/>
              <w:ind w:left="0" w:right="0"/>
              <w:jc w:val="left"/>
              <w:rPr>
                <w:rFonts w:hint="eastAsia" w:ascii="仿宋" w:hAnsi="仿宋" w:eastAsia="仿宋" w:cs="仿宋"/>
                <w:color w:val="000000" w:themeColor="text1"/>
                <w14:textFill>
                  <w14:solidFill>
                    <w14:schemeClr w14:val="tx1"/>
                  </w14:solidFill>
                </w14:textFill>
              </w:rPr>
            </w:pPr>
          </w:p>
        </w:tc>
        <w:tc>
          <w:tcPr>
            <w:tcW w:w="402" w:type="dxa"/>
            <w:tcBorders>
              <w:top w:val="nil"/>
              <w:left w:val="nil"/>
              <w:bottom w:val="single" w:color="000000" w:sz="6" w:space="0"/>
              <w:right w:val="single" w:color="000000" w:sz="6" w:space="0"/>
            </w:tcBorders>
            <w:shd w:val="clear" w:color="auto" w:fill="auto"/>
            <w:tcMar>
              <w:left w:w="105" w:type="dxa"/>
              <w:right w:w="105" w:type="dxa"/>
            </w:tcMar>
            <w:vAlign w:val="center"/>
          </w:tcPr>
          <w:p w14:paraId="1D3DD5D7">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20" w:lineRule="exact"/>
              <w:ind w:left="0" w:right="0"/>
              <w:jc w:val="left"/>
              <w:rPr>
                <w:color w:val="000000" w:themeColor="text1"/>
                <w14:textFill>
                  <w14:solidFill>
                    <w14:schemeClr w14:val="tx1"/>
                  </w14:solidFill>
                </w14:textFill>
              </w:rPr>
            </w:pPr>
          </w:p>
        </w:tc>
      </w:tr>
    </w:tbl>
    <w:p w14:paraId="4DC0910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val="0"/>
        <w:bidi w:val="0"/>
        <w:adjustRightInd w:val="0"/>
        <w:snapToGrid/>
        <w:spacing w:before="450" w:beforeAutospacing="0" w:after="450" w:afterAutospacing="0" w:line="320" w:lineRule="exact"/>
        <w:ind w:left="0" w:right="0"/>
        <w:rPr>
          <w:rFonts w:hint="eastAsia" w:ascii="黑体" w:hAnsi="宋体" w:eastAsia="黑体" w:cs="黑体"/>
          <w:i w:val="0"/>
          <w:iCs w:val="0"/>
          <w:caps w:val="0"/>
          <w:color w:val="000000" w:themeColor="text1"/>
          <w:spacing w:val="0"/>
          <w:sz w:val="31"/>
          <w:szCs w:val="31"/>
          <w:shd w:val="clear" w:fill="FFFFFF"/>
          <w14:textFill>
            <w14:solidFill>
              <w14:schemeClr w14:val="tx1"/>
            </w14:solidFill>
          </w14:textFill>
        </w:rPr>
        <w:sectPr>
          <w:pgSz w:w="16838" w:h="11906" w:orient="landscape"/>
          <w:pgMar w:top="1587" w:right="2098" w:bottom="1474" w:left="1984" w:header="851" w:footer="992" w:gutter="0"/>
          <w:cols w:space="425" w:num="1"/>
          <w:docGrid w:type="lines" w:linePitch="312" w:charSpace="0"/>
        </w:sectPr>
      </w:pPr>
    </w:p>
    <w:p w14:paraId="6ED003B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right="0"/>
        <w:textAlignment w:val="auto"/>
        <w:rPr>
          <w:color w:val="000000" w:themeColor="text1"/>
          <w14:textFill>
            <w14:solidFill>
              <w14:schemeClr w14:val="tx1"/>
            </w14:solidFill>
          </w14:textFill>
        </w:rPr>
      </w:pPr>
      <w:r>
        <w:rPr>
          <w:rFonts w:hint="eastAsia" w:ascii="黑体" w:hAnsi="宋体" w:eastAsia="黑体" w:cs="黑体"/>
          <w:i w:val="0"/>
          <w:iCs w:val="0"/>
          <w:caps w:val="0"/>
          <w:color w:val="000000" w:themeColor="text1"/>
          <w:spacing w:val="0"/>
          <w:sz w:val="31"/>
          <w:szCs w:val="31"/>
          <w:shd w:val="clear" w:fill="FFFFFF"/>
          <w14:textFill>
            <w14:solidFill>
              <w14:schemeClr w14:val="tx1"/>
            </w14:solidFill>
          </w14:textFill>
        </w:rPr>
        <w:t>附件5</w:t>
      </w:r>
    </w:p>
    <w:p w14:paraId="2359B59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622" w:firstLineChars="200"/>
        <w:textAlignment w:val="auto"/>
        <w:rPr>
          <w:color w:val="000000" w:themeColor="text1"/>
          <w14:textFill>
            <w14:solidFill>
              <w14:schemeClr w14:val="tx1"/>
            </w14:solidFill>
          </w14:textFill>
        </w:rPr>
      </w:pPr>
      <w:r>
        <w:rPr>
          <w:rStyle w:val="7"/>
          <w:rFonts w:hint="eastAsia" w:ascii="宋体" w:hAnsi="宋体" w:eastAsia="宋体" w:cs="宋体"/>
          <w:i w:val="0"/>
          <w:iCs w:val="0"/>
          <w:caps w:val="0"/>
          <w:color w:val="000000" w:themeColor="text1"/>
          <w:spacing w:val="0"/>
          <w:sz w:val="31"/>
          <w:szCs w:val="31"/>
          <w:shd w:val="clear" w:fill="FFFFFF"/>
          <w14:textFill>
            <w14:solidFill>
              <w14:schemeClr w14:val="tx1"/>
            </w14:solidFill>
          </w14:textFill>
        </w:rPr>
        <w:t> </w:t>
      </w:r>
    </w:p>
    <w:p w14:paraId="2F086BB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860" w:firstLineChars="200"/>
        <w:jc w:val="center"/>
        <w:textAlignment w:val="auto"/>
        <w:rPr>
          <w:rFonts w:hint="default" w:ascii="方正小标宋简体" w:hAnsi="方正小标宋简体" w:eastAsia="方正小标宋简体" w:cs="方正小标宋简体"/>
          <w:i w:val="0"/>
          <w:iCs w:val="0"/>
          <w:caps w:val="0"/>
          <w:color w:val="000000" w:themeColor="text1"/>
          <w:spacing w:val="0"/>
          <w:sz w:val="43"/>
          <w:szCs w:val="43"/>
          <w:shd w:val="clear" w:fill="FFFFFF"/>
          <w14:textFill>
            <w14:solidFill>
              <w14:schemeClr w14:val="tx1"/>
            </w14:solidFill>
          </w14:textFill>
        </w:rPr>
      </w:pPr>
      <w:r>
        <w:rPr>
          <w:rFonts w:hint="default" w:ascii="方正小标宋简体" w:hAnsi="方正小标宋简体" w:eastAsia="方正小标宋简体" w:cs="方正小标宋简体"/>
          <w:i w:val="0"/>
          <w:iCs w:val="0"/>
          <w:caps w:val="0"/>
          <w:color w:val="000000" w:themeColor="text1"/>
          <w:spacing w:val="0"/>
          <w:sz w:val="43"/>
          <w:szCs w:val="43"/>
          <w:shd w:val="clear" w:fill="FFFFFF"/>
          <w14:textFill>
            <w14:solidFill>
              <w14:schemeClr w14:val="tx1"/>
            </w14:solidFill>
          </w14:textFill>
        </w:rPr>
        <w:t>关于对部分扶贫（衔接）资产处置公告</w:t>
      </w:r>
    </w:p>
    <w:p w14:paraId="4898252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600" w:firstLineChars="200"/>
        <w:jc w:val="center"/>
        <w:textAlignment w:val="auto"/>
        <w:rPr>
          <w:rFonts w:hint="eastAsia" w:ascii="楷体" w:hAnsi="楷体" w:eastAsia="楷体" w:cs="楷体"/>
          <w:color w:val="000000" w:themeColor="text1"/>
          <w:sz w:val="30"/>
          <w:szCs w:val="30"/>
          <w14:textFill>
            <w14:solidFill>
              <w14:schemeClr w14:val="tx1"/>
            </w14:solidFill>
          </w14:textFill>
        </w:rPr>
      </w:pPr>
      <w:r>
        <w:rPr>
          <w:rFonts w:hint="eastAsia" w:ascii="楷体" w:hAnsi="楷体" w:eastAsia="楷体" w:cs="楷体"/>
          <w:i w:val="0"/>
          <w:iCs w:val="0"/>
          <w:caps w:val="0"/>
          <w:color w:val="000000" w:themeColor="text1"/>
          <w:spacing w:val="0"/>
          <w:sz w:val="30"/>
          <w:szCs w:val="30"/>
          <w:shd w:val="clear" w:fill="FFFFFF"/>
          <w14:textFill>
            <w14:solidFill>
              <w14:schemeClr w14:val="tx1"/>
            </w14:solidFill>
          </w14:textFill>
        </w:rPr>
        <w:t>（参考）</w:t>
      </w:r>
    </w:p>
    <w:p w14:paraId="550990A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860" w:firstLineChars="200"/>
        <w:jc w:val="center"/>
        <w:textAlignment w:val="auto"/>
        <w:rPr>
          <w:color w:val="000000" w:themeColor="text1"/>
          <w14:textFill>
            <w14:solidFill>
              <w14:schemeClr w14:val="tx1"/>
            </w14:solidFill>
          </w14:textFill>
        </w:rPr>
      </w:pPr>
      <w:r>
        <w:rPr>
          <w:rFonts w:hint="default" w:ascii="方正小标宋简体" w:hAnsi="方正小标宋简体" w:eastAsia="方正小标宋简体" w:cs="方正小标宋简体"/>
          <w:i w:val="0"/>
          <w:iCs w:val="0"/>
          <w:caps w:val="0"/>
          <w:color w:val="000000" w:themeColor="text1"/>
          <w:spacing w:val="0"/>
          <w:sz w:val="43"/>
          <w:szCs w:val="43"/>
          <w:shd w:val="clear" w:fill="FFFFFF"/>
          <w14:textFill>
            <w14:solidFill>
              <w14:schemeClr w14:val="tx1"/>
            </w14:solidFill>
          </w14:textFill>
        </w:rPr>
        <w:t>  </w:t>
      </w:r>
    </w:p>
    <w:p w14:paraId="2BD955E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按照国有资产及农村集体经济资产管理有关规定，经县人民政府同意，对不能继续发挥效益的X个扶贫（衔接）项目资产处置情况给予公告</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公告内容详见附件。</w:t>
      </w:r>
    </w:p>
    <w:p w14:paraId="69E7430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投诉监督单位名称:XX镇人民政府/XX村股份经济合作社</w:t>
      </w:r>
    </w:p>
    <w:p w14:paraId="2043EF6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地址:XX镇XX街XX号/XX村</w:t>
      </w:r>
    </w:p>
    <w:p w14:paraId="37751C7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联系电话:0</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736</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-XXXXXXX</w:t>
      </w:r>
    </w:p>
    <w:p w14:paraId="742365A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电子邮箱:XX</w:t>
      </w:r>
    </w:p>
    <w:p w14:paraId="708BD71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全国防止返贫监测和乡村振兴咨询服务平台电话:12317</w:t>
      </w:r>
    </w:p>
    <w:p w14:paraId="7C74F81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p>
    <w:p w14:paraId="5F4B249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附件：</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5-1</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部分扶贫（衔接）资产处置汇总表</w:t>
      </w:r>
    </w:p>
    <w:p w14:paraId="57B6317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620" w:firstLineChars="200"/>
        <w:jc w:val="both"/>
        <w:textAlignment w:val="auto"/>
        <w:rPr>
          <w:color w:val="000000" w:themeColor="text1"/>
          <w14:textFill>
            <w14:solidFill>
              <w14:schemeClr w14:val="tx1"/>
            </w14:solidFill>
          </w14:textFill>
        </w:rPr>
      </w:pPr>
      <w:r>
        <w:rPr>
          <w:rFonts w:hint="default" w:ascii="仿宋_GB2312" w:hAnsi="微软雅黑" w:eastAsia="仿宋_GB2312" w:cs="仿宋_GB2312"/>
          <w:i w:val="0"/>
          <w:iCs w:val="0"/>
          <w:caps w:val="0"/>
          <w:color w:val="000000" w:themeColor="text1"/>
          <w:spacing w:val="0"/>
          <w:sz w:val="31"/>
          <w:szCs w:val="31"/>
          <w:shd w:val="clear" w:fill="FFFFFF"/>
          <w14:textFill>
            <w14:solidFill>
              <w14:schemeClr w14:val="tx1"/>
            </w14:solidFill>
          </w14:textFill>
        </w:rPr>
        <w:t> </w:t>
      </w:r>
    </w:p>
    <w:p w14:paraId="427794B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620" w:firstLineChars="200"/>
        <w:jc w:val="both"/>
        <w:textAlignment w:val="auto"/>
        <w:rPr>
          <w:color w:val="000000" w:themeColor="text1"/>
          <w14:textFill>
            <w14:solidFill>
              <w14:schemeClr w14:val="tx1"/>
            </w14:solidFill>
          </w14:textFill>
        </w:rPr>
      </w:pPr>
      <w:r>
        <w:rPr>
          <w:rFonts w:hint="default" w:ascii="仿宋_GB2312" w:hAnsi="微软雅黑" w:eastAsia="仿宋_GB2312" w:cs="仿宋_GB2312"/>
          <w:i w:val="0"/>
          <w:iCs w:val="0"/>
          <w:caps w:val="0"/>
          <w:color w:val="000000" w:themeColor="text1"/>
          <w:spacing w:val="0"/>
          <w:sz w:val="31"/>
          <w:szCs w:val="31"/>
          <w:shd w:val="clear" w:fill="FFFFFF"/>
          <w14:textFill>
            <w14:solidFill>
              <w14:schemeClr w14:val="tx1"/>
            </w14:solidFill>
          </w14:textFill>
        </w:rPr>
        <w:t> </w:t>
      </w:r>
    </w:p>
    <w:p w14:paraId="7E70D14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4480" w:firstLineChars="1400"/>
        <w:jc w:val="both"/>
        <w:textAlignment w:val="auto"/>
        <w:rPr>
          <w:color w:val="000000" w:themeColor="text1"/>
          <w:sz w:val="32"/>
          <w:szCs w:val="32"/>
          <w14:textFill>
            <w14:solidFill>
              <w14:schemeClr w14:val="tx1"/>
            </w14:solidFill>
          </w14:textFill>
        </w:rPr>
      </w:pP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XX镇XX村经济合作社</w:t>
      </w:r>
    </w:p>
    <w:p w14:paraId="65C80B3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560" w:lineRule="exact"/>
        <w:ind w:left="0" w:right="0" w:firstLine="3200" w:firstLineChars="1000"/>
        <w:jc w:val="both"/>
        <w:textAlignment w:val="auto"/>
        <w:rPr>
          <w:rFonts w:hint="eastAsia" w:ascii="黑体" w:hAnsi="宋体" w:eastAsia="黑体" w:cs="黑体"/>
          <w:i w:val="0"/>
          <w:iCs w:val="0"/>
          <w:caps w:val="0"/>
          <w:color w:val="000000" w:themeColor="text1"/>
          <w:spacing w:val="0"/>
          <w:sz w:val="32"/>
          <w:szCs w:val="32"/>
          <w:shd w:val="clear" w:fill="FFFFFF"/>
          <w14:textFill>
            <w14:solidFill>
              <w14:schemeClr w14:val="tx1"/>
            </w14:solidFill>
          </w14:textFill>
        </w:rPr>
        <w:sectPr>
          <w:pgSz w:w="11906" w:h="16838"/>
          <w:pgMar w:top="2098" w:right="1474" w:bottom="1984" w:left="1587" w:header="851" w:footer="992" w:gutter="0"/>
          <w:cols w:space="425" w:num="1"/>
          <w:docGrid w:type="lines" w:linePitch="312" w:charSpace="0"/>
        </w:sectPr>
      </w:pPr>
      <w:r>
        <w:rPr>
          <w:rFonts w:hint="eastAsia" w:ascii="仿宋_GB2312" w:hAnsi="微软雅黑"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年</w:t>
      </w:r>
      <w:r>
        <w:rPr>
          <w:rFonts w:hint="eastAsia" w:ascii="仿宋_GB2312" w:hAnsi="微软雅黑"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月</w:t>
      </w:r>
      <w:r>
        <w:rPr>
          <w:rFonts w:hint="eastAsia" w:ascii="仿宋_GB2312" w:hAnsi="微软雅黑"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日</w:t>
      </w:r>
    </w:p>
    <w:p w14:paraId="12AB245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450" w:lineRule="atLeast"/>
        <w:ind w:left="0" w:right="0"/>
        <w:textAlignment w:val="auto"/>
        <w:rPr>
          <w:rFonts w:hint="eastAsia" w:eastAsia="黑体"/>
          <w:color w:val="000000" w:themeColor="text1"/>
          <w:lang w:val="en-US" w:eastAsia="zh-CN"/>
          <w14:textFill>
            <w14:solidFill>
              <w14:schemeClr w14:val="tx1"/>
            </w14:solidFill>
          </w14:textFill>
        </w:rPr>
      </w:pPr>
      <w:r>
        <w:rPr>
          <w:rFonts w:hint="eastAsia" w:ascii="黑体" w:hAnsi="宋体" w:eastAsia="黑体" w:cs="黑体"/>
          <w:i w:val="0"/>
          <w:iCs w:val="0"/>
          <w:caps w:val="0"/>
          <w:color w:val="000000" w:themeColor="text1"/>
          <w:spacing w:val="0"/>
          <w:sz w:val="31"/>
          <w:szCs w:val="31"/>
          <w:shd w:val="clear" w:fill="FFFFFF"/>
          <w14:textFill>
            <w14:solidFill>
              <w14:schemeClr w14:val="tx1"/>
            </w14:solidFill>
          </w14:textFill>
        </w:rPr>
        <w:t>附件5-</w:t>
      </w:r>
      <w:r>
        <w:rPr>
          <w:rFonts w:hint="eastAsia" w:ascii="黑体" w:eastAsia="黑体" w:cs="黑体"/>
          <w:i w:val="0"/>
          <w:iCs w:val="0"/>
          <w:caps w:val="0"/>
          <w:color w:val="000000" w:themeColor="text1"/>
          <w:spacing w:val="0"/>
          <w:sz w:val="31"/>
          <w:szCs w:val="31"/>
          <w:shd w:val="clear" w:fill="FFFFFF"/>
          <w:lang w:val="en-US" w:eastAsia="zh-CN"/>
          <w14:textFill>
            <w14:solidFill>
              <w14:schemeClr w14:val="tx1"/>
            </w14:solidFill>
          </w14:textFill>
        </w:rPr>
        <w:t>1</w:t>
      </w:r>
    </w:p>
    <w:tbl>
      <w:tblPr>
        <w:tblStyle w:val="5"/>
        <w:tblW w:w="13665"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04"/>
        <w:gridCol w:w="590"/>
        <w:gridCol w:w="505"/>
        <w:gridCol w:w="638"/>
        <w:gridCol w:w="505"/>
        <w:gridCol w:w="686"/>
        <w:gridCol w:w="615"/>
        <w:gridCol w:w="577"/>
        <w:gridCol w:w="505"/>
        <w:gridCol w:w="577"/>
        <w:gridCol w:w="800"/>
        <w:gridCol w:w="800"/>
        <w:gridCol w:w="598"/>
        <w:gridCol w:w="598"/>
        <w:gridCol w:w="598"/>
        <w:gridCol w:w="598"/>
        <w:gridCol w:w="598"/>
        <w:gridCol w:w="598"/>
        <w:gridCol w:w="598"/>
        <w:gridCol w:w="598"/>
        <w:gridCol w:w="754"/>
        <w:gridCol w:w="825"/>
      </w:tblGrid>
      <w:tr w14:paraId="544C694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55" w:hRule="atLeast"/>
        </w:trPr>
        <w:tc>
          <w:tcPr>
            <w:tcW w:w="13665" w:type="dxa"/>
            <w:gridSpan w:val="22"/>
            <w:tcBorders>
              <w:top w:val="nil"/>
              <w:left w:val="nil"/>
              <w:bottom w:val="nil"/>
              <w:right w:val="nil"/>
            </w:tcBorders>
            <w:shd w:val="clear" w:color="auto" w:fill="auto"/>
            <w:tcMar>
              <w:left w:w="105" w:type="dxa"/>
              <w:right w:w="105" w:type="dxa"/>
            </w:tcMar>
            <w:vAlign w:val="center"/>
          </w:tcPr>
          <w:p w14:paraId="113913B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555" w:lineRule="atLeast"/>
              <w:ind w:left="0" w:right="0"/>
              <w:jc w:val="center"/>
              <w:rPr>
                <w:rFonts w:hint="default" w:ascii="方正小标宋简体" w:hAnsi="方正小标宋简体" w:eastAsia="方正小标宋简体" w:cs="方正小标宋简体"/>
                <w:color w:val="000000" w:themeColor="text1"/>
                <w:sz w:val="43"/>
                <w:szCs w:val="43"/>
                <w14:textFill>
                  <w14:solidFill>
                    <w14:schemeClr w14:val="tx1"/>
                  </w14:solidFill>
                </w14:textFill>
              </w:rPr>
            </w:pPr>
            <w:r>
              <w:rPr>
                <w:rFonts w:hint="default" w:ascii="方正小标宋简体" w:hAnsi="方正小标宋简体" w:eastAsia="方正小标宋简体" w:cs="方正小标宋简体"/>
                <w:color w:val="000000" w:themeColor="text1"/>
                <w:sz w:val="43"/>
                <w:szCs w:val="43"/>
                <w14:textFill>
                  <w14:solidFill>
                    <w14:schemeClr w14:val="tx1"/>
                  </w14:solidFill>
                </w14:textFill>
              </w:rPr>
              <w:t>部分扶贫（衔接）资产处置汇总表</w:t>
            </w:r>
          </w:p>
          <w:p w14:paraId="1816132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555" w:lineRule="atLeast"/>
              <w:ind w:left="0" w:right="0" w:firstLine="11340" w:firstLineChars="5400"/>
              <w:jc w:val="both"/>
              <w:rPr>
                <w:rFonts w:hint="eastAsia" w:ascii="方正小标宋简体" w:hAnsi="方正小标宋简体" w:eastAsia="方正小标宋简体" w:cs="方正小标宋简体"/>
                <w:color w:val="000000" w:themeColor="text1"/>
                <w:sz w:val="43"/>
                <w:szCs w:val="43"/>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21"/>
                <w:szCs w:val="21"/>
                <w:lang w:eastAsia="zh-CN"/>
                <w14:textFill>
                  <w14:solidFill>
                    <w14:schemeClr w14:val="tx1"/>
                  </w14:solidFill>
                </w14:textFill>
              </w:rPr>
              <w:t>年</w:t>
            </w:r>
            <w:r>
              <w:rPr>
                <w:rFonts w:hint="eastAsia" w:ascii="方正小标宋简体" w:hAnsi="方正小标宋简体" w:eastAsia="方正小标宋简体" w:cs="方正小标宋简体"/>
                <w:color w:val="000000" w:themeColor="text1"/>
                <w:sz w:val="21"/>
                <w:szCs w:val="21"/>
                <w:lang w:val="en-US" w:eastAsia="zh-CN"/>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sz w:val="21"/>
                <w:szCs w:val="21"/>
                <w:lang w:eastAsia="zh-CN"/>
                <w14:textFill>
                  <w14:solidFill>
                    <w14:schemeClr w14:val="tx1"/>
                  </w14:solidFill>
                </w14:textFill>
              </w:rPr>
              <w:t>月</w:t>
            </w:r>
            <w:r>
              <w:rPr>
                <w:rFonts w:hint="eastAsia" w:ascii="方正小标宋简体" w:hAnsi="方正小标宋简体" w:eastAsia="方正小标宋简体" w:cs="方正小标宋简体"/>
                <w:color w:val="000000" w:themeColor="text1"/>
                <w:sz w:val="21"/>
                <w:szCs w:val="21"/>
                <w:lang w:val="en-US" w:eastAsia="zh-CN"/>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sz w:val="21"/>
                <w:szCs w:val="21"/>
                <w:lang w:eastAsia="zh-CN"/>
                <w14:textFill>
                  <w14:solidFill>
                    <w14:schemeClr w14:val="tx1"/>
                  </w14:solidFill>
                </w14:textFill>
              </w:rPr>
              <w:t>日</w:t>
            </w:r>
          </w:p>
        </w:tc>
      </w:tr>
      <w:tr w14:paraId="52EC0F0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trPr>
        <w:tc>
          <w:tcPr>
            <w:tcW w:w="504"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14:paraId="71848E4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60" w:lineRule="atLeast"/>
              <w:ind w:left="0" w:right="0"/>
              <w:jc w:val="center"/>
              <w:rPr>
                <w:rFonts w:hint="eastAsia" w:ascii="黑体" w:hAnsi="黑体" w:eastAsia="黑体" w:cs="黑体"/>
                <w:b w:val="0"/>
                <w:bCs/>
                <w:color w:val="000000" w:themeColor="text1"/>
                <w:sz w:val="21"/>
                <w:szCs w:val="21"/>
                <w14:textFill>
                  <w14:solidFill>
                    <w14:schemeClr w14:val="tx1"/>
                  </w14:solidFill>
                </w14:textFill>
              </w:rPr>
            </w:pPr>
            <w:r>
              <w:rPr>
                <w:rStyle w:val="7"/>
                <w:rFonts w:hint="eastAsia" w:ascii="黑体" w:hAnsi="黑体" w:eastAsia="黑体" w:cs="黑体"/>
                <w:b w:val="0"/>
                <w:bCs/>
                <w:color w:val="000000" w:themeColor="text1"/>
                <w:sz w:val="21"/>
                <w:szCs w:val="21"/>
                <w14:textFill>
                  <w14:solidFill>
                    <w14:schemeClr w14:val="tx1"/>
                  </w14:solidFill>
                </w14:textFill>
              </w:rPr>
              <w:t>序号</w:t>
            </w:r>
          </w:p>
        </w:tc>
        <w:tc>
          <w:tcPr>
            <w:tcW w:w="59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36C6426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60" w:lineRule="atLeast"/>
              <w:ind w:left="0" w:right="0"/>
              <w:jc w:val="center"/>
              <w:rPr>
                <w:rFonts w:hint="eastAsia" w:ascii="黑体" w:hAnsi="黑体" w:eastAsia="黑体" w:cs="黑体"/>
                <w:b w:val="0"/>
                <w:bCs/>
                <w:color w:val="000000" w:themeColor="text1"/>
                <w:sz w:val="21"/>
                <w:szCs w:val="21"/>
                <w14:textFill>
                  <w14:solidFill>
                    <w14:schemeClr w14:val="tx1"/>
                  </w14:solidFill>
                </w14:textFill>
              </w:rPr>
            </w:pPr>
            <w:r>
              <w:rPr>
                <w:rStyle w:val="7"/>
                <w:rFonts w:hint="eastAsia" w:ascii="黑体" w:hAnsi="黑体" w:eastAsia="黑体" w:cs="黑体"/>
                <w:b w:val="0"/>
                <w:bCs/>
                <w:color w:val="000000" w:themeColor="text1"/>
                <w:sz w:val="21"/>
                <w:szCs w:val="21"/>
                <w14:textFill>
                  <w14:solidFill>
                    <w14:schemeClr w14:val="tx1"/>
                  </w14:solidFill>
                </w14:textFill>
              </w:rPr>
              <w:t>产权单位</w:t>
            </w:r>
          </w:p>
        </w:tc>
        <w:tc>
          <w:tcPr>
            <w:tcW w:w="50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67BB8D8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60" w:lineRule="atLeast"/>
              <w:ind w:left="0" w:right="0"/>
              <w:jc w:val="center"/>
              <w:rPr>
                <w:rFonts w:hint="eastAsia" w:ascii="黑体" w:hAnsi="黑体" w:eastAsia="黑体" w:cs="黑体"/>
                <w:b w:val="0"/>
                <w:bCs/>
                <w:color w:val="000000" w:themeColor="text1"/>
                <w:sz w:val="21"/>
                <w:szCs w:val="21"/>
                <w14:textFill>
                  <w14:solidFill>
                    <w14:schemeClr w14:val="tx1"/>
                  </w14:solidFill>
                </w14:textFill>
              </w:rPr>
            </w:pPr>
            <w:r>
              <w:rPr>
                <w:rStyle w:val="7"/>
                <w:rFonts w:hint="eastAsia" w:ascii="黑体" w:hAnsi="黑体" w:eastAsia="黑体" w:cs="黑体"/>
                <w:b w:val="0"/>
                <w:bCs/>
                <w:color w:val="000000" w:themeColor="text1"/>
                <w:sz w:val="21"/>
                <w:szCs w:val="21"/>
                <w14:textFill>
                  <w14:solidFill>
                    <w14:schemeClr w14:val="tx1"/>
                  </w14:solidFill>
                </w14:textFill>
              </w:rPr>
              <w:t>项目业主单位</w:t>
            </w:r>
          </w:p>
        </w:tc>
        <w:tc>
          <w:tcPr>
            <w:tcW w:w="638"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6DAF92C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60" w:lineRule="atLeast"/>
              <w:ind w:left="0" w:right="0"/>
              <w:jc w:val="center"/>
              <w:rPr>
                <w:rFonts w:hint="eastAsia" w:ascii="黑体" w:hAnsi="黑体" w:eastAsia="黑体" w:cs="黑体"/>
                <w:b w:val="0"/>
                <w:bCs/>
                <w:color w:val="000000" w:themeColor="text1"/>
                <w:sz w:val="21"/>
                <w:szCs w:val="21"/>
                <w14:textFill>
                  <w14:solidFill>
                    <w14:schemeClr w14:val="tx1"/>
                  </w14:solidFill>
                </w14:textFill>
              </w:rPr>
            </w:pPr>
            <w:r>
              <w:rPr>
                <w:rStyle w:val="7"/>
                <w:rFonts w:hint="eastAsia" w:ascii="黑体" w:hAnsi="黑体" w:eastAsia="黑体" w:cs="黑体"/>
                <w:b w:val="0"/>
                <w:bCs/>
                <w:color w:val="000000" w:themeColor="text1"/>
                <w:sz w:val="21"/>
                <w:szCs w:val="21"/>
                <w14:textFill>
                  <w14:solidFill>
                    <w14:schemeClr w14:val="tx1"/>
                  </w14:solidFill>
                </w14:textFill>
              </w:rPr>
              <w:t>项目名称</w:t>
            </w:r>
          </w:p>
        </w:tc>
        <w:tc>
          <w:tcPr>
            <w:tcW w:w="505"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59339E1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60" w:lineRule="atLeast"/>
              <w:ind w:left="0" w:right="0"/>
              <w:jc w:val="center"/>
              <w:rPr>
                <w:rFonts w:hint="eastAsia" w:ascii="黑体" w:hAnsi="黑体" w:eastAsia="黑体" w:cs="黑体"/>
                <w:b w:val="0"/>
                <w:bCs/>
                <w:color w:val="000000" w:themeColor="text1"/>
                <w:sz w:val="21"/>
                <w:szCs w:val="21"/>
                <w14:textFill>
                  <w14:solidFill>
                    <w14:schemeClr w14:val="tx1"/>
                  </w14:solidFill>
                </w14:textFill>
              </w:rPr>
            </w:pPr>
            <w:r>
              <w:rPr>
                <w:rStyle w:val="7"/>
                <w:rFonts w:hint="eastAsia" w:ascii="黑体" w:hAnsi="黑体" w:eastAsia="黑体" w:cs="黑体"/>
                <w:b w:val="0"/>
                <w:bCs/>
                <w:color w:val="000000" w:themeColor="text1"/>
                <w:sz w:val="21"/>
                <w:szCs w:val="21"/>
                <w14:textFill>
                  <w14:solidFill>
                    <w14:schemeClr w14:val="tx1"/>
                  </w14:solidFill>
                </w14:textFill>
              </w:rPr>
              <w:t>项目</w:t>
            </w:r>
            <w:r>
              <w:rPr>
                <w:rStyle w:val="7"/>
                <w:rFonts w:hint="eastAsia" w:ascii="黑体" w:hAnsi="黑体" w:eastAsia="黑体" w:cs="黑体"/>
                <w:b w:val="0"/>
                <w:bCs/>
                <w:color w:val="000000" w:themeColor="text1"/>
                <w:sz w:val="21"/>
                <w:szCs w:val="21"/>
                <w14:textFill>
                  <w14:solidFill>
                    <w14:schemeClr w14:val="tx1"/>
                  </w14:solidFill>
                </w14:textFill>
              </w:rPr>
              <w:br w:type="textWrapping"/>
            </w:r>
            <w:r>
              <w:rPr>
                <w:rStyle w:val="7"/>
                <w:rFonts w:hint="eastAsia" w:ascii="黑体" w:hAnsi="黑体" w:eastAsia="黑体" w:cs="黑体"/>
                <w:b w:val="0"/>
                <w:bCs/>
                <w:color w:val="000000" w:themeColor="text1"/>
                <w:sz w:val="21"/>
                <w:szCs w:val="21"/>
                <w14:textFill>
                  <w14:solidFill>
                    <w14:schemeClr w14:val="tx1"/>
                  </w14:solidFill>
                </w14:textFill>
              </w:rPr>
              <w:t>地点</w:t>
            </w:r>
          </w:p>
        </w:tc>
        <w:tc>
          <w:tcPr>
            <w:tcW w:w="686"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370E90D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60" w:lineRule="atLeast"/>
              <w:ind w:left="0" w:right="0"/>
              <w:jc w:val="center"/>
              <w:rPr>
                <w:rFonts w:hint="eastAsia" w:ascii="黑体" w:hAnsi="黑体" w:eastAsia="黑体" w:cs="黑体"/>
                <w:b w:val="0"/>
                <w:bCs/>
                <w:color w:val="000000" w:themeColor="text1"/>
                <w:sz w:val="21"/>
                <w:szCs w:val="21"/>
                <w14:textFill>
                  <w14:solidFill>
                    <w14:schemeClr w14:val="tx1"/>
                  </w14:solidFill>
                </w14:textFill>
              </w:rPr>
            </w:pPr>
            <w:r>
              <w:rPr>
                <w:rStyle w:val="7"/>
                <w:rFonts w:hint="eastAsia" w:ascii="黑体" w:hAnsi="黑体" w:eastAsia="黑体" w:cs="黑体"/>
                <w:b w:val="0"/>
                <w:bCs/>
                <w:color w:val="000000" w:themeColor="text1"/>
                <w:sz w:val="21"/>
                <w:szCs w:val="21"/>
                <w14:textFill>
                  <w14:solidFill>
                    <w14:schemeClr w14:val="tx1"/>
                  </w14:solidFill>
                </w14:textFill>
              </w:rPr>
              <w:t>资产名称</w:t>
            </w:r>
          </w:p>
        </w:tc>
        <w:tc>
          <w:tcPr>
            <w:tcW w:w="61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66E61D2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60" w:lineRule="atLeast"/>
              <w:ind w:left="0" w:right="0"/>
              <w:jc w:val="center"/>
              <w:rPr>
                <w:rFonts w:hint="eastAsia" w:ascii="黑体" w:hAnsi="黑体" w:eastAsia="黑体" w:cs="黑体"/>
                <w:b w:val="0"/>
                <w:bCs/>
                <w:color w:val="000000" w:themeColor="text1"/>
                <w:sz w:val="21"/>
                <w:szCs w:val="21"/>
                <w14:textFill>
                  <w14:solidFill>
                    <w14:schemeClr w14:val="tx1"/>
                  </w14:solidFill>
                </w14:textFill>
              </w:rPr>
            </w:pPr>
            <w:r>
              <w:rPr>
                <w:rStyle w:val="7"/>
                <w:rFonts w:hint="eastAsia" w:ascii="黑体" w:hAnsi="黑体" w:eastAsia="黑体" w:cs="黑体"/>
                <w:b w:val="0"/>
                <w:bCs/>
                <w:color w:val="000000" w:themeColor="text1"/>
                <w:sz w:val="21"/>
                <w:szCs w:val="21"/>
                <w14:textFill>
                  <w14:solidFill>
                    <w14:schemeClr w14:val="tx1"/>
                  </w14:solidFill>
                </w14:textFill>
              </w:rPr>
              <w:t>资产类别</w:t>
            </w:r>
          </w:p>
        </w:tc>
        <w:tc>
          <w:tcPr>
            <w:tcW w:w="577"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7882BFD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60" w:lineRule="atLeast"/>
              <w:ind w:left="0" w:right="0"/>
              <w:jc w:val="center"/>
              <w:rPr>
                <w:rFonts w:hint="eastAsia" w:ascii="黑体" w:hAnsi="黑体" w:eastAsia="黑体" w:cs="黑体"/>
                <w:b w:val="0"/>
                <w:bCs/>
                <w:color w:val="000000" w:themeColor="text1"/>
                <w:sz w:val="21"/>
                <w:szCs w:val="21"/>
                <w14:textFill>
                  <w14:solidFill>
                    <w14:schemeClr w14:val="tx1"/>
                  </w14:solidFill>
                </w14:textFill>
              </w:rPr>
            </w:pPr>
            <w:r>
              <w:rPr>
                <w:rStyle w:val="7"/>
                <w:rFonts w:hint="eastAsia" w:ascii="黑体" w:hAnsi="黑体" w:eastAsia="黑体" w:cs="黑体"/>
                <w:b w:val="0"/>
                <w:bCs/>
                <w:color w:val="000000" w:themeColor="text1"/>
                <w:sz w:val="21"/>
                <w:szCs w:val="21"/>
                <w14:textFill>
                  <w14:solidFill>
                    <w14:schemeClr w14:val="tx1"/>
                  </w14:solidFill>
                </w14:textFill>
              </w:rPr>
              <w:t>建设时间</w:t>
            </w:r>
          </w:p>
        </w:tc>
        <w:tc>
          <w:tcPr>
            <w:tcW w:w="50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74B85E8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60" w:lineRule="atLeast"/>
              <w:ind w:left="0" w:right="0"/>
              <w:jc w:val="center"/>
              <w:rPr>
                <w:rFonts w:hint="eastAsia" w:ascii="黑体" w:hAnsi="黑体" w:eastAsia="黑体" w:cs="黑体"/>
                <w:b w:val="0"/>
                <w:bCs/>
                <w:color w:val="000000" w:themeColor="text1"/>
                <w:sz w:val="21"/>
                <w:szCs w:val="21"/>
                <w14:textFill>
                  <w14:solidFill>
                    <w14:schemeClr w14:val="tx1"/>
                  </w14:solidFill>
                </w14:textFill>
              </w:rPr>
            </w:pPr>
            <w:r>
              <w:rPr>
                <w:rStyle w:val="7"/>
                <w:rFonts w:hint="eastAsia" w:ascii="黑体" w:hAnsi="黑体" w:eastAsia="黑体" w:cs="黑体"/>
                <w:b w:val="0"/>
                <w:bCs/>
                <w:color w:val="000000" w:themeColor="text1"/>
                <w:sz w:val="21"/>
                <w:szCs w:val="21"/>
                <w14:textFill>
                  <w14:solidFill>
                    <w14:schemeClr w14:val="tx1"/>
                  </w14:solidFill>
                </w14:textFill>
              </w:rPr>
              <w:t>登记入账金额</w:t>
            </w:r>
          </w:p>
        </w:tc>
        <w:tc>
          <w:tcPr>
            <w:tcW w:w="577"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4167AA6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60" w:lineRule="atLeast"/>
              <w:ind w:left="0" w:right="0"/>
              <w:jc w:val="center"/>
              <w:rPr>
                <w:rFonts w:hint="eastAsia" w:ascii="黑体" w:hAnsi="黑体" w:eastAsia="黑体" w:cs="黑体"/>
                <w:b w:val="0"/>
                <w:bCs/>
                <w:color w:val="000000" w:themeColor="text1"/>
                <w:sz w:val="21"/>
                <w:szCs w:val="21"/>
                <w14:textFill>
                  <w14:solidFill>
                    <w14:schemeClr w14:val="tx1"/>
                  </w14:solidFill>
                </w14:textFill>
              </w:rPr>
            </w:pPr>
            <w:r>
              <w:rPr>
                <w:rStyle w:val="7"/>
                <w:rFonts w:hint="eastAsia" w:ascii="黑体" w:hAnsi="黑体" w:eastAsia="黑体" w:cs="黑体"/>
                <w:b w:val="0"/>
                <w:bCs/>
                <w:color w:val="000000" w:themeColor="text1"/>
                <w:sz w:val="21"/>
                <w:szCs w:val="21"/>
                <w14:textFill>
                  <w14:solidFill>
                    <w14:schemeClr w14:val="tx1"/>
                  </w14:solidFill>
                </w14:textFill>
              </w:rPr>
              <w:t>审批机构</w:t>
            </w:r>
          </w:p>
        </w:tc>
        <w:tc>
          <w:tcPr>
            <w:tcW w:w="80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361D10B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60" w:lineRule="atLeast"/>
              <w:ind w:left="0" w:right="0"/>
              <w:jc w:val="center"/>
              <w:rPr>
                <w:rFonts w:hint="eastAsia" w:ascii="黑体" w:hAnsi="黑体" w:eastAsia="黑体" w:cs="黑体"/>
                <w:b w:val="0"/>
                <w:bCs/>
                <w:color w:val="000000" w:themeColor="text1"/>
                <w:sz w:val="21"/>
                <w:szCs w:val="21"/>
                <w14:textFill>
                  <w14:solidFill>
                    <w14:schemeClr w14:val="tx1"/>
                  </w14:solidFill>
                </w14:textFill>
              </w:rPr>
            </w:pPr>
            <w:r>
              <w:rPr>
                <w:rStyle w:val="7"/>
                <w:rFonts w:hint="eastAsia" w:ascii="黑体" w:hAnsi="黑体" w:eastAsia="黑体" w:cs="黑体"/>
                <w:b w:val="0"/>
                <w:bCs/>
                <w:color w:val="000000" w:themeColor="text1"/>
                <w:sz w:val="21"/>
                <w:szCs w:val="21"/>
                <w14:textFill>
                  <w14:solidFill>
                    <w14:schemeClr w14:val="tx1"/>
                  </w14:solidFill>
                </w14:textFill>
              </w:rPr>
              <w:t>审批文号（批复文号）</w:t>
            </w:r>
          </w:p>
        </w:tc>
        <w:tc>
          <w:tcPr>
            <w:tcW w:w="80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266E1D7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60" w:lineRule="atLeast"/>
              <w:ind w:left="0" w:right="0"/>
              <w:jc w:val="center"/>
              <w:rPr>
                <w:rFonts w:hint="eastAsia" w:ascii="黑体" w:hAnsi="黑体" w:eastAsia="黑体" w:cs="黑体"/>
                <w:b w:val="0"/>
                <w:bCs/>
                <w:color w:val="000000" w:themeColor="text1"/>
                <w:sz w:val="21"/>
                <w:szCs w:val="21"/>
                <w14:textFill>
                  <w14:solidFill>
                    <w14:schemeClr w14:val="tx1"/>
                  </w14:solidFill>
                </w14:textFill>
              </w:rPr>
            </w:pPr>
            <w:r>
              <w:rPr>
                <w:rStyle w:val="7"/>
                <w:rFonts w:hint="eastAsia" w:ascii="黑体" w:hAnsi="黑体" w:eastAsia="黑体" w:cs="黑体"/>
                <w:b w:val="0"/>
                <w:bCs/>
                <w:color w:val="000000" w:themeColor="text1"/>
                <w:sz w:val="21"/>
                <w:szCs w:val="21"/>
                <w14:textFill>
                  <w14:solidFill>
                    <w14:schemeClr w14:val="tx1"/>
                  </w14:solidFill>
                </w14:textFill>
              </w:rPr>
              <w:t>审批时间（批复时间）</w:t>
            </w:r>
          </w:p>
        </w:tc>
        <w:tc>
          <w:tcPr>
            <w:tcW w:w="5538" w:type="dxa"/>
            <w:gridSpan w:val="9"/>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1FBA7BD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555" w:lineRule="atLeast"/>
              <w:ind w:left="0" w:right="0"/>
              <w:jc w:val="center"/>
              <w:rPr>
                <w:rFonts w:hint="eastAsia" w:ascii="黑体" w:hAnsi="黑体" w:eastAsia="黑体" w:cs="黑体"/>
                <w:b w:val="0"/>
                <w:bCs/>
                <w:color w:val="000000" w:themeColor="text1"/>
                <w:sz w:val="21"/>
                <w:szCs w:val="21"/>
                <w14:textFill>
                  <w14:solidFill>
                    <w14:schemeClr w14:val="tx1"/>
                  </w14:solidFill>
                </w14:textFill>
              </w:rPr>
            </w:pPr>
            <w:r>
              <w:rPr>
                <w:rStyle w:val="7"/>
                <w:rFonts w:hint="eastAsia" w:ascii="黑体" w:hAnsi="黑体" w:eastAsia="黑体" w:cs="黑体"/>
                <w:b w:val="0"/>
                <w:bCs/>
                <w:color w:val="000000" w:themeColor="text1"/>
                <w:sz w:val="21"/>
                <w:szCs w:val="21"/>
                <w14:textFill>
                  <w14:solidFill>
                    <w14:schemeClr w14:val="tx1"/>
                  </w14:solidFill>
                </w14:textFill>
              </w:rPr>
              <w:t>处置情况（元）</w:t>
            </w:r>
          </w:p>
        </w:tc>
        <w:tc>
          <w:tcPr>
            <w:tcW w:w="82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5E780DE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555" w:lineRule="atLeast"/>
              <w:ind w:left="0" w:right="0"/>
              <w:jc w:val="center"/>
              <w:rPr>
                <w:rFonts w:hint="eastAsia" w:ascii="黑体" w:hAnsi="黑体" w:eastAsia="黑体" w:cs="黑体"/>
                <w:b w:val="0"/>
                <w:bCs/>
                <w:color w:val="000000" w:themeColor="text1"/>
                <w:sz w:val="21"/>
                <w:szCs w:val="21"/>
                <w14:textFill>
                  <w14:solidFill>
                    <w14:schemeClr w14:val="tx1"/>
                  </w14:solidFill>
                </w14:textFill>
              </w:rPr>
            </w:pPr>
            <w:r>
              <w:rPr>
                <w:rStyle w:val="7"/>
                <w:rFonts w:hint="eastAsia" w:ascii="黑体" w:hAnsi="黑体" w:eastAsia="黑体" w:cs="黑体"/>
                <w:b w:val="0"/>
                <w:bCs/>
                <w:color w:val="000000" w:themeColor="text1"/>
                <w:sz w:val="21"/>
                <w:szCs w:val="21"/>
                <w14:textFill>
                  <w14:solidFill>
                    <w14:schemeClr w14:val="tx1"/>
                  </w14:solidFill>
                </w14:textFill>
              </w:rPr>
              <w:t>备注</w:t>
            </w:r>
          </w:p>
        </w:tc>
      </w:tr>
      <w:tr w14:paraId="3265C88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590" w:hRule="atLeast"/>
        </w:trPr>
        <w:tc>
          <w:tcPr>
            <w:tcW w:w="50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6DBE632C">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59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30E5E05A">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505"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11FB92AC">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638"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3FA51AFD">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505" w:type="dxa"/>
            <w:tcBorders>
              <w:top w:val="nil"/>
              <w:left w:val="nil"/>
              <w:bottom w:val="single" w:color="000000" w:sz="6" w:space="0"/>
              <w:right w:val="single" w:color="000000" w:sz="6" w:space="0"/>
            </w:tcBorders>
            <w:shd w:val="clear" w:color="auto" w:fill="auto"/>
            <w:tcMar>
              <w:left w:w="105" w:type="dxa"/>
              <w:right w:w="105" w:type="dxa"/>
            </w:tcMar>
            <w:vAlign w:val="center"/>
          </w:tcPr>
          <w:p w14:paraId="275B7CC4">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686"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5B6AF4A2">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615"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56009665">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577"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395E05B7">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505"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02CC88CE">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577"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330A6B49">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80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6A57259B">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80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2C73646E">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仿宋" w:hAnsi="仿宋" w:eastAsia="仿宋" w:cs="仿宋"/>
                <w:b w:val="0"/>
                <w:bCs w:val="0"/>
                <w:color w:val="000000" w:themeColor="text1"/>
                <w:sz w:val="21"/>
                <w:szCs w:val="21"/>
                <w14:textFill>
                  <w14:solidFill>
                    <w14:schemeClr w14:val="tx1"/>
                  </w14:solidFill>
                </w14:textFill>
              </w:rPr>
            </w:pPr>
          </w:p>
        </w:tc>
        <w:tc>
          <w:tcPr>
            <w:tcW w:w="598"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089231D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555" w:lineRule="atLeast"/>
              <w:ind w:left="0" w:right="0"/>
              <w:jc w:val="center"/>
              <w:rPr>
                <w:rFonts w:hint="eastAsia" w:ascii="仿宋" w:hAnsi="仿宋" w:eastAsia="仿宋" w:cs="仿宋"/>
                <w:b w:val="0"/>
                <w:bCs w:val="0"/>
                <w:color w:val="000000" w:themeColor="text1"/>
                <w:sz w:val="21"/>
                <w:szCs w:val="21"/>
                <w14:textFill>
                  <w14:solidFill>
                    <w14:schemeClr w14:val="tx1"/>
                  </w14:solidFill>
                </w14:textFill>
              </w:rPr>
            </w:pPr>
            <w:r>
              <w:rPr>
                <w:rStyle w:val="7"/>
                <w:rFonts w:hint="eastAsia" w:ascii="仿宋" w:hAnsi="仿宋" w:eastAsia="仿宋" w:cs="仿宋"/>
                <w:b w:val="0"/>
                <w:bCs w:val="0"/>
                <w:color w:val="000000" w:themeColor="text1"/>
                <w:sz w:val="21"/>
                <w:szCs w:val="21"/>
                <w14:textFill>
                  <w14:solidFill>
                    <w14:schemeClr w14:val="tx1"/>
                  </w14:solidFill>
                </w14:textFill>
              </w:rPr>
              <w:t>修复</w:t>
            </w:r>
          </w:p>
        </w:tc>
        <w:tc>
          <w:tcPr>
            <w:tcW w:w="598"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0F33039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555" w:lineRule="atLeast"/>
              <w:ind w:left="0" w:right="0"/>
              <w:jc w:val="center"/>
              <w:rPr>
                <w:rFonts w:hint="eastAsia" w:ascii="仿宋" w:hAnsi="仿宋" w:eastAsia="仿宋" w:cs="仿宋"/>
                <w:b w:val="0"/>
                <w:bCs w:val="0"/>
                <w:color w:val="000000" w:themeColor="text1"/>
                <w:sz w:val="21"/>
                <w:szCs w:val="21"/>
                <w14:textFill>
                  <w14:solidFill>
                    <w14:schemeClr w14:val="tx1"/>
                  </w14:solidFill>
                </w14:textFill>
              </w:rPr>
            </w:pPr>
            <w:r>
              <w:rPr>
                <w:rStyle w:val="7"/>
                <w:rFonts w:hint="eastAsia" w:ascii="仿宋" w:hAnsi="仿宋" w:eastAsia="仿宋" w:cs="仿宋"/>
                <w:b w:val="0"/>
                <w:bCs w:val="0"/>
                <w:color w:val="000000" w:themeColor="text1"/>
                <w:sz w:val="21"/>
                <w:szCs w:val="21"/>
                <w14:textFill>
                  <w14:solidFill>
                    <w14:schemeClr w14:val="tx1"/>
                  </w14:solidFill>
                </w14:textFill>
              </w:rPr>
              <w:t>出售</w:t>
            </w:r>
          </w:p>
        </w:tc>
        <w:tc>
          <w:tcPr>
            <w:tcW w:w="598"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1379D15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555" w:lineRule="atLeast"/>
              <w:ind w:left="0" w:right="0"/>
              <w:jc w:val="center"/>
              <w:rPr>
                <w:rFonts w:hint="eastAsia" w:ascii="仿宋" w:hAnsi="仿宋" w:eastAsia="仿宋" w:cs="仿宋"/>
                <w:b w:val="0"/>
                <w:bCs w:val="0"/>
                <w:color w:val="000000" w:themeColor="text1"/>
                <w:sz w:val="21"/>
                <w:szCs w:val="21"/>
                <w14:textFill>
                  <w14:solidFill>
                    <w14:schemeClr w14:val="tx1"/>
                  </w14:solidFill>
                </w14:textFill>
              </w:rPr>
            </w:pPr>
            <w:r>
              <w:rPr>
                <w:rStyle w:val="7"/>
                <w:rFonts w:hint="eastAsia" w:ascii="仿宋" w:hAnsi="仿宋" w:eastAsia="仿宋" w:cs="仿宋"/>
                <w:b w:val="0"/>
                <w:bCs w:val="0"/>
                <w:color w:val="000000" w:themeColor="text1"/>
                <w:sz w:val="21"/>
                <w:szCs w:val="21"/>
                <w14:textFill>
                  <w14:solidFill>
                    <w14:schemeClr w14:val="tx1"/>
                  </w14:solidFill>
                </w14:textFill>
              </w:rPr>
              <w:t>出让</w:t>
            </w:r>
          </w:p>
        </w:tc>
        <w:tc>
          <w:tcPr>
            <w:tcW w:w="598"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38B7242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60" w:lineRule="atLeast"/>
              <w:ind w:left="0" w:right="0"/>
              <w:jc w:val="center"/>
              <w:rPr>
                <w:rFonts w:hint="eastAsia" w:ascii="仿宋" w:hAnsi="仿宋" w:eastAsia="仿宋" w:cs="仿宋"/>
                <w:b w:val="0"/>
                <w:bCs w:val="0"/>
                <w:color w:val="000000" w:themeColor="text1"/>
                <w:sz w:val="21"/>
                <w:szCs w:val="21"/>
                <w14:textFill>
                  <w14:solidFill>
                    <w14:schemeClr w14:val="tx1"/>
                  </w14:solidFill>
                </w14:textFill>
              </w:rPr>
            </w:pPr>
            <w:r>
              <w:rPr>
                <w:rStyle w:val="7"/>
                <w:rFonts w:hint="eastAsia" w:ascii="仿宋" w:hAnsi="仿宋" w:eastAsia="仿宋" w:cs="仿宋"/>
                <w:b w:val="0"/>
                <w:bCs w:val="0"/>
                <w:color w:val="000000" w:themeColor="text1"/>
                <w:sz w:val="21"/>
                <w:szCs w:val="21"/>
                <w14:textFill>
                  <w14:solidFill>
                    <w14:schemeClr w14:val="tx1"/>
                  </w14:solidFill>
                </w14:textFill>
              </w:rPr>
              <w:t>转让</w:t>
            </w:r>
            <w:r>
              <w:rPr>
                <w:rStyle w:val="7"/>
                <w:rFonts w:hint="eastAsia" w:ascii="仿宋" w:hAnsi="仿宋" w:eastAsia="仿宋" w:cs="仿宋"/>
                <w:b w:val="0"/>
                <w:bCs w:val="0"/>
                <w:color w:val="000000" w:themeColor="text1"/>
                <w:sz w:val="21"/>
                <w:szCs w:val="21"/>
                <w14:textFill>
                  <w14:solidFill>
                    <w14:schemeClr w14:val="tx1"/>
                  </w14:solidFill>
                </w14:textFill>
              </w:rPr>
              <w:br w:type="textWrapping"/>
            </w:r>
            <w:r>
              <w:rPr>
                <w:rStyle w:val="7"/>
                <w:rFonts w:hint="eastAsia" w:ascii="仿宋" w:hAnsi="仿宋" w:eastAsia="仿宋" w:cs="仿宋"/>
                <w:b w:val="0"/>
                <w:bCs w:val="0"/>
                <w:color w:val="000000" w:themeColor="text1"/>
                <w:sz w:val="21"/>
                <w:szCs w:val="21"/>
                <w14:textFill>
                  <w14:solidFill>
                    <w14:schemeClr w14:val="tx1"/>
                  </w14:solidFill>
                </w14:textFill>
              </w:rPr>
              <w:t>（拍卖）</w:t>
            </w:r>
          </w:p>
        </w:tc>
        <w:tc>
          <w:tcPr>
            <w:tcW w:w="598"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5A37B36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555" w:lineRule="atLeast"/>
              <w:ind w:left="0" w:right="0"/>
              <w:jc w:val="center"/>
              <w:rPr>
                <w:rFonts w:hint="eastAsia" w:ascii="仿宋" w:hAnsi="仿宋" w:eastAsia="仿宋" w:cs="仿宋"/>
                <w:b w:val="0"/>
                <w:bCs w:val="0"/>
                <w:color w:val="000000" w:themeColor="text1"/>
                <w:sz w:val="21"/>
                <w:szCs w:val="21"/>
                <w14:textFill>
                  <w14:solidFill>
                    <w14:schemeClr w14:val="tx1"/>
                  </w14:solidFill>
                </w14:textFill>
              </w:rPr>
            </w:pPr>
            <w:r>
              <w:rPr>
                <w:rStyle w:val="7"/>
                <w:rFonts w:hint="eastAsia" w:ascii="仿宋" w:hAnsi="仿宋" w:eastAsia="仿宋" w:cs="仿宋"/>
                <w:b w:val="0"/>
                <w:bCs w:val="0"/>
                <w:color w:val="000000" w:themeColor="text1"/>
                <w:sz w:val="21"/>
                <w:szCs w:val="21"/>
                <w14:textFill>
                  <w14:solidFill>
                    <w14:schemeClr w14:val="tx1"/>
                  </w14:solidFill>
                </w14:textFill>
              </w:rPr>
              <w:t>报废</w:t>
            </w:r>
          </w:p>
        </w:tc>
        <w:tc>
          <w:tcPr>
            <w:tcW w:w="598"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33770DA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555" w:lineRule="atLeast"/>
              <w:ind w:left="0" w:right="0"/>
              <w:jc w:val="center"/>
              <w:rPr>
                <w:rFonts w:hint="eastAsia" w:ascii="仿宋" w:hAnsi="仿宋" w:eastAsia="仿宋" w:cs="仿宋"/>
                <w:b w:val="0"/>
                <w:bCs w:val="0"/>
                <w:color w:val="000000" w:themeColor="text1"/>
                <w:sz w:val="21"/>
                <w:szCs w:val="21"/>
                <w14:textFill>
                  <w14:solidFill>
                    <w14:schemeClr w14:val="tx1"/>
                  </w14:solidFill>
                </w14:textFill>
              </w:rPr>
            </w:pPr>
            <w:r>
              <w:rPr>
                <w:rStyle w:val="7"/>
                <w:rFonts w:hint="eastAsia" w:ascii="仿宋" w:hAnsi="仿宋" w:eastAsia="仿宋" w:cs="仿宋"/>
                <w:b w:val="0"/>
                <w:bCs w:val="0"/>
                <w:color w:val="000000" w:themeColor="text1"/>
                <w:sz w:val="21"/>
                <w:szCs w:val="21"/>
                <w14:textFill>
                  <w14:solidFill>
                    <w14:schemeClr w14:val="tx1"/>
                  </w14:solidFill>
                </w14:textFill>
              </w:rPr>
              <w:t>损耗</w:t>
            </w:r>
          </w:p>
        </w:tc>
        <w:tc>
          <w:tcPr>
            <w:tcW w:w="598"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0E5320E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555" w:lineRule="atLeast"/>
              <w:ind w:left="0" w:right="0"/>
              <w:jc w:val="center"/>
              <w:rPr>
                <w:rFonts w:hint="eastAsia" w:ascii="仿宋" w:hAnsi="仿宋" w:eastAsia="仿宋" w:cs="仿宋"/>
                <w:b w:val="0"/>
                <w:bCs w:val="0"/>
                <w:color w:val="000000" w:themeColor="text1"/>
                <w:sz w:val="21"/>
                <w:szCs w:val="21"/>
                <w14:textFill>
                  <w14:solidFill>
                    <w14:schemeClr w14:val="tx1"/>
                  </w14:solidFill>
                </w14:textFill>
              </w:rPr>
            </w:pPr>
            <w:r>
              <w:rPr>
                <w:rStyle w:val="7"/>
                <w:rFonts w:hint="eastAsia" w:ascii="仿宋" w:hAnsi="仿宋" w:eastAsia="仿宋" w:cs="仿宋"/>
                <w:b w:val="0"/>
                <w:bCs w:val="0"/>
                <w:color w:val="000000" w:themeColor="text1"/>
                <w:sz w:val="21"/>
                <w:szCs w:val="21"/>
                <w14:textFill>
                  <w14:solidFill>
                    <w14:schemeClr w14:val="tx1"/>
                  </w14:solidFill>
                </w14:textFill>
              </w:rPr>
              <w:t>亏损</w:t>
            </w:r>
          </w:p>
        </w:tc>
        <w:tc>
          <w:tcPr>
            <w:tcW w:w="598"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4E47667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555" w:lineRule="atLeast"/>
              <w:ind w:left="0" w:right="0"/>
              <w:jc w:val="center"/>
              <w:rPr>
                <w:rFonts w:hint="eastAsia" w:ascii="仿宋" w:hAnsi="仿宋" w:eastAsia="仿宋" w:cs="仿宋"/>
                <w:b w:val="0"/>
                <w:bCs w:val="0"/>
                <w:color w:val="000000" w:themeColor="text1"/>
                <w:sz w:val="21"/>
                <w:szCs w:val="21"/>
                <w14:textFill>
                  <w14:solidFill>
                    <w14:schemeClr w14:val="tx1"/>
                  </w14:solidFill>
                </w14:textFill>
              </w:rPr>
            </w:pPr>
            <w:r>
              <w:rPr>
                <w:rStyle w:val="7"/>
                <w:rFonts w:hint="eastAsia" w:ascii="仿宋" w:hAnsi="仿宋" w:eastAsia="仿宋" w:cs="仿宋"/>
                <w:b w:val="0"/>
                <w:bCs w:val="0"/>
                <w:color w:val="000000" w:themeColor="text1"/>
                <w:sz w:val="21"/>
                <w:szCs w:val="21"/>
                <w14:textFill>
                  <w14:solidFill>
                    <w14:schemeClr w14:val="tx1"/>
                  </w14:solidFill>
                </w14:textFill>
              </w:rPr>
              <w:t>转产</w:t>
            </w:r>
          </w:p>
        </w:tc>
        <w:tc>
          <w:tcPr>
            <w:tcW w:w="754"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3AB42FF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0" w:afterAutospacing="0" w:line="360" w:lineRule="atLeast"/>
              <w:ind w:left="0" w:right="0"/>
              <w:jc w:val="center"/>
              <w:rPr>
                <w:rFonts w:hint="eastAsia" w:ascii="仿宋" w:hAnsi="仿宋" w:eastAsia="仿宋" w:cs="仿宋"/>
                <w:b w:val="0"/>
                <w:bCs w:val="0"/>
                <w:color w:val="000000" w:themeColor="text1"/>
                <w:sz w:val="21"/>
                <w:szCs w:val="21"/>
                <w14:textFill>
                  <w14:solidFill>
                    <w14:schemeClr w14:val="tx1"/>
                  </w14:solidFill>
                </w14:textFill>
              </w:rPr>
            </w:pPr>
            <w:r>
              <w:rPr>
                <w:rStyle w:val="7"/>
                <w:rFonts w:hint="eastAsia" w:ascii="仿宋" w:hAnsi="仿宋" w:eastAsia="仿宋" w:cs="仿宋"/>
                <w:b w:val="0"/>
                <w:bCs w:val="0"/>
                <w:color w:val="000000" w:themeColor="text1"/>
                <w:sz w:val="21"/>
                <w:szCs w:val="21"/>
                <w14:textFill>
                  <w14:solidFill>
                    <w14:schemeClr w14:val="tx1"/>
                  </w14:solidFill>
                </w14:textFill>
              </w:rPr>
              <w:t>其他（说明）</w:t>
            </w:r>
          </w:p>
        </w:tc>
        <w:tc>
          <w:tcPr>
            <w:tcW w:w="82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387A387D">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仿宋" w:hAnsi="仿宋" w:eastAsia="仿宋" w:cs="仿宋"/>
                <w:b w:val="0"/>
                <w:bCs w:val="0"/>
                <w:color w:val="000000" w:themeColor="text1"/>
                <w:sz w:val="21"/>
                <w:szCs w:val="21"/>
                <w14:textFill>
                  <w14:solidFill>
                    <w14:schemeClr w14:val="tx1"/>
                  </w14:solidFill>
                </w14:textFill>
              </w:rPr>
            </w:pPr>
          </w:p>
        </w:tc>
      </w:tr>
      <w:tr w14:paraId="78BE092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69" w:hRule="atLeast"/>
        </w:trPr>
        <w:tc>
          <w:tcPr>
            <w:tcW w:w="50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089C6985">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590" w:type="dxa"/>
            <w:tcBorders>
              <w:top w:val="nil"/>
              <w:left w:val="nil"/>
              <w:bottom w:val="single" w:color="000000" w:sz="6" w:space="0"/>
              <w:right w:val="nil"/>
            </w:tcBorders>
            <w:shd w:val="clear" w:color="auto" w:fill="FFFFFF"/>
            <w:tcMar>
              <w:left w:w="105" w:type="dxa"/>
              <w:right w:w="105" w:type="dxa"/>
            </w:tcMar>
            <w:vAlign w:val="center"/>
          </w:tcPr>
          <w:p w14:paraId="71EFC403">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50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1ECE730C">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638"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70FAE08F">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505" w:type="dxa"/>
            <w:tcBorders>
              <w:top w:val="nil"/>
              <w:left w:val="nil"/>
              <w:bottom w:val="single" w:color="000000" w:sz="6" w:space="0"/>
              <w:right w:val="single" w:color="000000" w:sz="6" w:space="0"/>
            </w:tcBorders>
            <w:shd w:val="clear" w:color="auto" w:fill="auto"/>
            <w:tcMar>
              <w:left w:w="105" w:type="dxa"/>
              <w:right w:w="105" w:type="dxa"/>
            </w:tcMar>
            <w:vAlign w:val="center"/>
          </w:tcPr>
          <w:p w14:paraId="3BB50224">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686"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1DDE8ED2">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615" w:type="dxa"/>
            <w:tcBorders>
              <w:top w:val="nil"/>
              <w:left w:val="nil"/>
              <w:bottom w:val="single" w:color="000000" w:sz="6" w:space="0"/>
              <w:right w:val="single" w:color="000000" w:sz="6" w:space="0"/>
            </w:tcBorders>
            <w:shd w:val="clear" w:color="auto" w:fill="auto"/>
            <w:noWrap/>
            <w:tcMar>
              <w:left w:w="105" w:type="dxa"/>
              <w:right w:w="105" w:type="dxa"/>
            </w:tcMar>
            <w:vAlign w:val="center"/>
          </w:tcPr>
          <w:p w14:paraId="01BD7242">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577" w:type="dxa"/>
            <w:tcBorders>
              <w:top w:val="nil"/>
              <w:left w:val="nil"/>
              <w:bottom w:val="single" w:color="000000" w:sz="6" w:space="0"/>
              <w:right w:val="single" w:color="000000" w:sz="6" w:space="0"/>
            </w:tcBorders>
            <w:shd w:val="clear" w:color="auto" w:fill="auto"/>
            <w:tcMar>
              <w:left w:w="105" w:type="dxa"/>
              <w:right w:w="105" w:type="dxa"/>
            </w:tcMar>
            <w:vAlign w:val="center"/>
          </w:tcPr>
          <w:p w14:paraId="6343C574">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505"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30F795ED">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577"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5DB8A05D">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80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551EDFC4">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80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7376E384">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598"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326E9FE6">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598"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5303D00F">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598"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0DF5CEBC">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598"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19F928BD">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598"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5B88334F">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598"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48C824A5">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598"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3A6ADAB2">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598"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78FF1031">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754"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217BA5E9">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825"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15AD8AEF">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r>
      <w:tr w14:paraId="484C243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69" w:hRule="atLeast"/>
        </w:trPr>
        <w:tc>
          <w:tcPr>
            <w:tcW w:w="50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73E20A04">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590" w:type="dxa"/>
            <w:tcBorders>
              <w:top w:val="nil"/>
              <w:left w:val="nil"/>
              <w:bottom w:val="single" w:color="000000" w:sz="6" w:space="0"/>
              <w:right w:val="nil"/>
            </w:tcBorders>
            <w:shd w:val="clear" w:color="auto" w:fill="FFFFFF"/>
            <w:tcMar>
              <w:left w:w="105" w:type="dxa"/>
              <w:right w:w="105" w:type="dxa"/>
            </w:tcMar>
            <w:vAlign w:val="center"/>
          </w:tcPr>
          <w:p w14:paraId="7267DA17">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50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68E93F01">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638" w:type="dxa"/>
            <w:tcBorders>
              <w:top w:val="nil"/>
              <w:left w:val="nil"/>
              <w:bottom w:val="single" w:color="000000" w:sz="6" w:space="0"/>
              <w:right w:val="nil"/>
            </w:tcBorders>
            <w:shd w:val="clear" w:color="auto" w:fill="FFFFFF"/>
            <w:tcMar>
              <w:left w:w="105" w:type="dxa"/>
              <w:right w:w="105" w:type="dxa"/>
            </w:tcMar>
            <w:vAlign w:val="center"/>
          </w:tcPr>
          <w:p w14:paraId="53373E27">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505" w:type="dxa"/>
            <w:tcBorders>
              <w:top w:val="nil"/>
              <w:left w:val="single" w:color="000000" w:sz="6" w:space="0"/>
              <w:bottom w:val="single" w:color="000000" w:sz="6" w:space="0"/>
              <w:right w:val="nil"/>
            </w:tcBorders>
            <w:shd w:val="clear" w:color="auto" w:fill="auto"/>
            <w:tcMar>
              <w:left w:w="105" w:type="dxa"/>
              <w:right w:w="105" w:type="dxa"/>
            </w:tcMar>
            <w:vAlign w:val="center"/>
          </w:tcPr>
          <w:p w14:paraId="03B3E6A5">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686" w:type="dxa"/>
            <w:tcBorders>
              <w:top w:val="nil"/>
              <w:left w:val="single" w:color="000000" w:sz="6" w:space="0"/>
              <w:bottom w:val="single" w:color="000000" w:sz="6" w:space="0"/>
              <w:right w:val="nil"/>
            </w:tcBorders>
            <w:shd w:val="clear" w:color="auto" w:fill="FFFFFF"/>
            <w:tcMar>
              <w:left w:w="105" w:type="dxa"/>
              <w:right w:w="105" w:type="dxa"/>
            </w:tcMar>
            <w:vAlign w:val="center"/>
          </w:tcPr>
          <w:p w14:paraId="12F1BC2E">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615" w:type="dxa"/>
            <w:tcBorders>
              <w:top w:val="nil"/>
              <w:left w:val="single" w:color="000000" w:sz="6" w:space="0"/>
              <w:bottom w:val="single" w:color="000000" w:sz="6" w:space="0"/>
              <w:right w:val="nil"/>
            </w:tcBorders>
            <w:shd w:val="clear" w:color="auto" w:fill="FFFFFF"/>
            <w:tcMar>
              <w:left w:w="105" w:type="dxa"/>
              <w:right w:w="105" w:type="dxa"/>
            </w:tcMar>
            <w:vAlign w:val="center"/>
          </w:tcPr>
          <w:p w14:paraId="39A73D74">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577" w:type="dxa"/>
            <w:tcBorders>
              <w:top w:val="nil"/>
              <w:left w:val="single" w:color="000000" w:sz="6" w:space="0"/>
              <w:bottom w:val="single" w:color="000000" w:sz="6" w:space="0"/>
              <w:right w:val="nil"/>
            </w:tcBorders>
            <w:shd w:val="clear" w:color="auto" w:fill="FFFFFF"/>
            <w:tcMar>
              <w:left w:w="105" w:type="dxa"/>
              <w:right w:w="105" w:type="dxa"/>
            </w:tcMar>
            <w:vAlign w:val="center"/>
          </w:tcPr>
          <w:p w14:paraId="368B8497">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505" w:type="dxa"/>
            <w:tcBorders>
              <w:top w:val="nil"/>
              <w:left w:val="single" w:color="000000" w:sz="6" w:space="0"/>
              <w:bottom w:val="single" w:color="000000" w:sz="6" w:space="0"/>
              <w:right w:val="nil"/>
            </w:tcBorders>
            <w:shd w:val="clear" w:color="auto" w:fill="FFFFFF"/>
            <w:tcMar>
              <w:left w:w="105" w:type="dxa"/>
              <w:right w:w="105" w:type="dxa"/>
            </w:tcMar>
            <w:vAlign w:val="center"/>
          </w:tcPr>
          <w:p w14:paraId="53C289BD">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577"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34531E41">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800" w:type="dxa"/>
            <w:tcBorders>
              <w:top w:val="nil"/>
              <w:left w:val="nil"/>
              <w:bottom w:val="single" w:color="000000" w:sz="6" w:space="0"/>
              <w:right w:val="single" w:color="000000" w:sz="6" w:space="0"/>
            </w:tcBorders>
            <w:shd w:val="clear" w:color="auto" w:fill="FFFFFF"/>
            <w:tcMar>
              <w:left w:w="105" w:type="dxa"/>
              <w:right w:w="105" w:type="dxa"/>
            </w:tcMar>
            <w:vAlign w:val="top"/>
          </w:tcPr>
          <w:p w14:paraId="59FBB37F">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800" w:type="dxa"/>
            <w:tcBorders>
              <w:top w:val="nil"/>
              <w:left w:val="nil"/>
              <w:bottom w:val="single" w:color="000000" w:sz="6" w:space="0"/>
              <w:right w:val="single" w:color="000000" w:sz="6" w:space="0"/>
            </w:tcBorders>
            <w:shd w:val="clear" w:color="auto" w:fill="FFFFFF"/>
            <w:tcMar>
              <w:left w:w="105" w:type="dxa"/>
              <w:right w:w="105" w:type="dxa"/>
            </w:tcMar>
            <w:vAlign w:val="top"/>
          </w:tcPr>
          <w:p w14:paraId="0DECAEED">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598" w:type="dxa"/>
            <w:tcBorders>
              <w:top w:val="nil"/>
              <w:left w:val="nil"/>
              <w:bottom w:val="single" w:color="000000" w:sz="6" w:space="0"/>
              <w:right w:val="single" w:color="000000" w:sz="6" w:space="0"/>
            </w:tcBorders>
            <w:shd w:val="clear" w:color="auto" w:fill="FFFFFF"/>
            <w:tcMar>
              <w:left w:w="105" w:type="dxa"/>
              <w:right w:w="105" w:type="dxa"/>
            </w:tcMar>
            <w:vAlign w:val="top"/>
          </w:tcPr>
          <w:p w14:paraId="159BC67F">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598" w:type="dxa"/>
            <w:tcBorders>
              <w:top w:val="nil"/>
              <w:left w:val="nil"/>
              <w:bottom w:val="single" w:color="000000" w:sz="6" w:space="0"/>
              <w:right w:val="single" w:color="000000" w:sz="6" w:space="0"/>
            </w:tcBorders>
            <w:shd w:val="clear" w:color="auto" w:fill="FFFFFF"/>
            <w:tcMar>
              <w:left w:w="105" w:type="dxa"/>
              <w:right w:w="105" w:type="dxa"/>
            </w:tcMar>
            <w:vAlign w:val="top"/>
          </w:tcPr>
          <w:p w14:paraId="7C93A13A">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598" w:type="dxa"/>
            <w:tcBorders>
              <w:top w:val="nil"/>
              <w:left w:val="nil"/>
              <w:bottom w:val="single" w:color="000000" w:sz="6" w:space="0"/>
              <w:right w:val="single" w:color="000000" w:sz="6" w:space="0"/>
            </w:tcBorders>
            <w:shd w:val="clear" w:color="auto" w:fill="FFFFFF"/>
            <w:tcMar>
              <w:left w:w="105" w:type="dxa"/>
              <w:right w:w="105" w:type="dxa"/>
            </w:tcMar>
            <w:vAlign w:val="top"/>
          </w:tcPr>
          <w:p w14:paraId="04196C5C">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598" w:type="dxa"/>
            <w:tcBorders>
              <w:top w:val="nil"/>
              <w:left w:val="nil"/>
              <w:bottom w:val="single" w:color="000000" w:sz="6" w:space="0"/>
              <w:right w:val="single" w:color="000000" w:sz="6" w:space="0"/>
            </w:tcBorders>
            <w:shd w:val="clear" w:color="auto" w:fill="FFFFFF"/>
            <w:tcMar>
              <w:left w:w="105" w:type="dxa"/>
              <w:right w:w="105" w:type="dxa"/>
            </w:tcMar>
            <w:vAlign w:val="top"/>
          </w:tcPr>
          <w:p w14:paraId="2EFA8E94">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598" w:type="dxa"/>
            <w:tcBorders>
              <w:top w:val="nil"/>
              <w:left w:val="nil"/>
              <w:bottom w:val="single" w:color="000000" w:sz="6" w:space="0"/>
              <w:right w:val="single" w:color="000000" w:sz="6" w:space="0"/>
            </w:tcBorders>
            <w:shd w:val="clear" w:color="auto" w:fill="FFFFFF"/>
            <w:tcMar>
              <w:left w:w="105" w:type="dxa"/>
              <w:right w:w="105" w:type="dxa"/>
            </w:tcMar>
            <w:vAlign w:val="top"/>
          </w:tcPr>
          <w:p w14:paraId="6D7974D1">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598" w:type="dxa"/>
            <w:tcBorders>
              <w:top w:val="nil"/>
              <w:left w:val="nil"/>
              <w:bottom w:val="single" w:color="000000" w:sz="6" w:space="0"/>
              <w:right w:val="single" w:color="000000" w:sz="6" w:space="0"/>
            </w:tcBorders>
            <w:shd w:val="clear" w:color="auto" w:fill="FFFFFF"/>
            <w:tcMar>
              <w:left w:w="105" w:type="dxa"/>
              <w:right w:w="105" w:type="dxa"/>
            </w:tcMar>
            <w:vAlign w:val="top"/>
          </w:tcPr>
          <w:p w14:paraId="04CF80EA">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598" w:type="dxa"/>
            <w:tcBorders>
              <w:top w:val="nil"/>
              <w:left w:val="nil"/>
              <w:bottom w:val="single" w:color="000000" w:sz="6" w:space="0"/>
              <w:right w:val="single" w:color="000000" w:sz="6" w:space="0"/>
            </w:tcBorders>
            <w:shd w:val="clear" w:color="auto" w:fill="FFFFFF"/>
            <w:tcMar>
              <w:left w:w="105" w:type="dxa"/>
              <w:right w:w="105" w:type="dxa"/>
            </w:tcMar>
            <w:vAlign w:val="top"/>
          </w:tcPr>
          <w:p w14:paraId="0C6F4943">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598"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75635D64">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754"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168D1670">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825" w:type="dxa"/>
            <w:tcBorders>
              <w:top w:val="nil"/>
              <w:left w:val="nil"/>
              <w:bottom w:val="single" w:color="000000" w:sz="6" w:space="0"/>
              <w:right w:val="single" w:color="000000" w:sz="6" w:space="0"/>
            </w:tcBorders>
            <w:shd w:val="clear" w:color="auto" w:fill="FFFFFF"/>
            <w:tcMar>
              <w:left w:w="105" w:type="dxa"/>
              <w:right w:w="105" w:type="dxa"/>
            </w:tcMar>
            <w:vAlign w:val="top"/>
          </w:tcPr>
          <w:p w14:paraId="5843D8AC">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r>
      <w:tr w14:paraId="00A9E1B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69" w:hRule="atLeast"/>
        </w:trPr>
        <w:tc>
          <w:tcPr>
            <w:tcW w:w="50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76566541">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590" w:type="dxa"/>
            <w:tcBorders>
              <w:top w:val="nil"/>
              <w:left w:val="nil"/>
              <w:bottom w:val="single" w:color="000000" w:sz="6" w:space="0"/>
              <w:right w:val="nil"/>
            </w:tcBorders>
            <w:shd w:val="clear" w:color="auto" w:fill="FFFFFF"/>
            <w:tcMar>
              <w:left w:w="105" w:type="dxa"/>
              <w:right w:w="105" w:type="dxa"/>
            </w:tcMar>
            <w:vAlign w:val="center"/>
          </w:tcPr>
          <w:p w14:paraId="041AB2A1">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50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23CF90E3">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638" w:type="dxa"/>
            <w:tcBorders>
              <w:top w:val="nil"/>
              <w:left w:val="nil"/>
              <w:bottom w:val="single" w:color="000000" w:sz="6" w:space="0"/>
              <w:right w:val="nil"/>
            </w:tcBorders>
            <w:shd w:val="clear" w:color="auto" w:fill="FFFFFF"/>
            <w:tcMar>
              <w:left w:w="105" w:type="dxa"/>
              <w:right w:w="105" w:type="dxa"/>
            </w:tcMar>
            <w:vAlign w:val="center"/>
          </w:tcPr>
          <w:p w14:paraId="22C0D8BD">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505" w:type="dxa"/>
            <w:tcBorders>
              <w:top w:val="nil"/>
              <w:left w:val="single" w:color="000000" w:sz="6" w:space="0"/>
              <w:bottom w:val="single" w:color="000000" w:sz="6" w:space="0"/>
              <w:right w:val="nil"/>
            </w:tcBorders>
            <w:shd w:val="clear" w:color="auto" w:fill="auto"/>
            <w:tcMar>
              <w:left w:w="105" w:type="dxa"/>
              <w:right w:w="105" w:type="dxa"/>
            </w:tcMar>
            <w:vAlign w:val="center"/>
          </w:tcPr>
          <w:p w14:paraId="6F0C9E5F">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686" w:type="dxa"/>
            <w:tcBorders>
              <w:top w:val="nil"/>
              <w:left w:val="single" w:color="000000" w:sz="6" w:space="0"/>
              <w:bottom w:val="single" w:color="000000" w:sz="6" w:space="0"/>
              <w:right w:val="nil"/>
            </w:tcBorders>
            <w:shd w:val="clear" w:color="auto" w:fill="FFFFFF"/>
            <w:tcMar>
              <w:left w:w="105" w:type="dxa"/>
              <w:right w:w="105" w:type="dxa"/>
            </w:tcMar>
            <w:vAlign w:val="center"/>
          </w:tcPr>
          <w:p w14:paraId="01D2C7B4">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615" w:type="dxa"/>
            <w:tcBorders>
              <w:top w:val="nil"/>
              <w:left w:val="single" w:color="000000" w:sz="6" w:space="0"/>
              <w:bottom w:val="single" w:color="000000" w:sz="6" w:space="0"/>
              <w:right w:val="nil"/>
            </w:tcBorders>
            <w:shd w:val="clear" w:color="auto" w:fill="FFFFFF"/>
            <w:tcMar>
              <w:left w:w="105" w:type="dxa"/>
              <w:right w:w="105" w:type="dxa"/>
            </w:tcMar>
            <w:vAlign w:val="center"/>
          </w:tcPr>
          <w:p w14:paraId="73BC0586">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577" w:type="dxa"/>
            <w:tcBorders>
              <w:top w:val="nil"/>
              <w:left w:val="single" w:color="000000" w:sz="6" w:space="0"/>
              <w:bottom w:val="single" w:color="000000" w:sz="6" w:space="0"/>
              <w:right w:val="nil"/>
            </w:tcBorders>
            <w:shd w:val="clear" w:color="auto" w:fill="FFFFFF"/>
            <w:tcMar>
              <w:left w:w="105" w:type="dxa"/>
              <w:right w:w="105" w:type="dxa"/>
            </w:tcMar>
            <w:vAlign w:val="center"/>
          </w:tcPr>
          <w:p w14:paraId="45173FDF">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505" w:type="dxa"/>
            <w:tcBorders>
              <w:top w:val="nil"/>
              <w:left w:val="single" w:color="000000" w:sz="6" w:space="0"/>
              <w:bottom w:val="single" w:color="000000" w:sz="6" w:space="0"/>
              <w:right w:val="nil"/>
            </w:tcBorders>
            <w:shd w:val="clear" w:color="auto" w:fill="FFFFFF"/>
            <w:tcMar>
              <w:left w:w="105" w:type="dxa"/>
              <w:right w:w="105" w:type="dxa"/>
            </w:tcMar>
            <w:vAlign w:val="center"/>
          </w:tcPr>
          <w:p w14:paraId="44385FE8">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577"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66C8E9B9">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800" w:type="dxa"/>
            <w:tcBorders>
              <w:top w:val="nil"/>
              <w:left w:val="nil"/>
              <w:bottom w:val="single" w:color="000000" w:sz="6" w:space="0"/>
              <w:right w:val="single" w:color="000000" w:sz="6" w:space="0"/>
            </w:tcBorders>
            <w:shd w:val="clear" w:color="auto" w:fill="FFFFFF"/>
            <w:tcMar>
              <w:left w:w="105" w:type="dxa"/>
              <w:right w:w="105" w:type="dxa"/>
            </w:tcMar>
            <w:vAlign w:val="top"/>
          </w:tcPr>
          <w:p w14:paraId="0F8F7BB9">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800" w:type="dxa"/>
            <w:tcBorders>
              <w:top w:val="nil"/>
              <w:left w:val="nil"/>
              <w:bottom w:val="single" w:color="000000" w:sz="6" w:space="0"/>
              <w:right w:val="single" w:color="000000" w:sz="6" w:space="0"/>
            </w:tcBorders>
            <w:shd w:val="clear" w:color="auto" w:fill="FFFFFF"/>
            <w:tcMar>
              <w:left w:w="105" w:type="dxa"/>
              <w:right w:w="105" w:type="dxa"/>
            </w:tcMar>
            <w:vAlign w:val="top"/>
          </w:tcPr>
          <w:p w14:paraId="7A303605">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598" w:type="dxa"/>
            <w:tcBorders>
              <w:top w:val="nil"/>
              <w:left w:val="nil"/>
              <w:bottom w:val="single" w:color="000000" w:sz="6" w:space="0"/>
              <w:right w:val="single" w:color="000000" w:sz="6" w:space="0"/>
            </w:tcBorders>
            <w:shd w:val="clear" w:color="auto" w:fill="FFFFFF"/>
            <w:tcMar>
              <w:left w:w="105" w:type="dxa"/>
              <w:right w:w="105" w:type="dxa"/>
            </w:tcMar>
            <w:vAlign w:val="top"/>
          </w:tcPr>
          <w:p w14:paraId="26535887">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598" w:type="dxa"/>
            <w:tcBorders>
              <w:top w:val="nil"/>
              <w:left w:val="nil"/>
              <w:bottom w:val="single" w:color="000000" w:sz="6" w:space="0"/>
              <w:right w:val="single" w:color="000000" w:sz="6" w:space="0"/>
            </w:tcBorders>
            <w:shd w:val="clear" w:color="auto" w:fill="FFFFFF"/>
            <w:tcMar>
              <w:left w:w="105" w:type="dxa"/>
              <w:right w:w="105" w:type="dxa"/>
            </w:tcMar>
            <w:vAlign w:val="top"/>
          </w:tcPr>
          <w:p w14:paraId="092F18DE">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598" w:type="dxa"/>
            <w:tcBorders>
              <w:top w:val="nil"/>
              <w:left w:val="nil"/>
              <w:bottom w:val="single" w:color="000000" w:sz="6" w:space="0"/>
              <w:right w:val="single" w:color="000000" w:sz="6" w:space="0"/>
            </w:tcBorders>
            <w:shd w:val="clear" w:color="auto" w:fill="FFFFFF"/>
            <w:tcMar>
              <w:left w:w="105" w:type="dxa"/>
              <w:right w:w="105" w:type="dxa"/>
            </w:tcMar>
            <w:vAlign w:val="top"/>
          </w:tcPr>
          <w:p w14:paraId="7B014210">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598" w:type="dxa"/>
            <w:tcBorders>
              <w:top w:val="nil"/>
              <w:left w:val="nil"/>
              <w:bottom w:val="single" w:color="000000" w:sz="6" w:space="0"/>
              <w:right w:val="single" w:color="000000" w:sz="6" w:space="0"/>
            </w:tcBorders>
            <w:shd w:val="clear" w:color="auto" w:fill="FFFFFF"/>
            <w:tcMar>
              <w:left w:w="105" w:type="dxa"/>
              <w:right w:w="105" w:type="dxa"/>
            </w:tcMar>
            <w:vAlign w:val="top"/>
          </w:tcPr>
          <w:p w14:paraId="5AB37C95">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598" w:type="dxa"/>
            <w:tcBorders>
              <w:top w:val="nil"/>
              <w:left w:val="nil"/>
              <w:bottom w:val="single" w:color="000000" w:sz="6" w:space="0"/>
              <w:right w:val="single" w:color="000000" w:sz="6" w:space="0"/>
            </w:tcBorders>
            <w:shd w:val="clear" w:color="auto" w:fill="FFFFFF"/>
            <w:tcMar>
              <w:left w:w="105" w:type="dxa"/>
              <w:right w:w="105" w:type="dxa"/>
            </w:tcMar>
            <w:vAlign w:val="top"/>
          </w:tcPr>
          <w:p w14:paraId="01D9FC95">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598" w:type="dxa"/>
            <w:tcBorders>
              <w:top w:val="nil"/>
              <w:left w:val="nil"/>
              <w:bottom w:val="single" w:color="000000" w:sz="6" w:space="0"/>
              <w:right w:val="single" w:color="000000" w:sz="6" w:space="0"/>
            </w:tcBorders>
            <w:shd w:val="clear" w:color="auto" w:fill="FFFFFF"/>
            <w:tcMar>
              <w:left w:w="105" w:type="dxa"/>
              <w:right w:w="105" w:type="dxa"/>
            </w:tcMar>
            <w:vAlign w:val="top"/>
          </w:tcPr>
          <w:p w14:paraId="31A43605">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598" w:type="dxa"/>
            <w:tcBorders>
              <w:top w:val="nil"/>
              <w:left w:val="nil"/>
              <w:bottom w:val="single" w:color="000000" w:sz="6" w:space="0"/>
              <w:right w:val="single" w:color="000000" w:sz="6" w:space="0"/>
            </w:tcBorders>
            <w:shd w:val="clear" w:color="auto" w:fill="FFFFFF"/>
            <w:tcMar>
              <w:left w:w="105" w:type="dxa"/>
              <w:right w:w="105" w:type="dxa"/>
            </w:tcMar>
            <w:vAlign w:val="top"/>
          </w:tcPr>
          <w:p w14:paraId="52FAC5CD">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598"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5937AE61">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754"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5D30FA07">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c>
          <w:tcPr>
            <w:tcW w:w="825" w:type="dxa"/>
            <w:tcBorders>
              <w:top w:val="nil"/>
              <w:left w:val="nil"/>
              <w:bottom w:val="single" w:color="000000" w:sz="6" w:space="0"/>
              <w:right w:val="single" w:color="000000" w:sz="6" w:space="0"/>
            </w:tcBorders>
            <w:shd w:val="clear" w:color="auto" w:fill="FFFFFF"/>
            <w:tcMar>
              <w:left w:w="105" w:type="dxa"/>
              <w:right w:w="105" w:type="dxa"/>
            </w:tcMar>
            <w:vAlign w:val="top"/>
          </w:tcPr>
          <w:p w14:paraId="2E1B7C64">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ind w:left="0" w:right="0"/>
              <w:jc w:val="left"/>
              <w:rPr>
                <w:rFonts w:hint="eastAsia" w:ascii="楷体" w:hAnsi="楷体" w:eastAsia="楷体" w:cs="楷体"/>
                <w:color w:val="000000" w:themeColor="text1"/>
                <w:sz w:val="21"/>
                <w:szCs w:val="21"/>
                <w14:textFill>
                  <w14:solidFill>
                    <w14:schemeClr w14:val="tx1"/>
                  </w14:solidFill>
                </w14:textFill>
              </w:rPr>
            </w:pPr>
          </w:p>
        </w:tc>
      </w:tr>
    </w:tbl>
    <w:p w14:paraId="29BE6DD6"/>
    <w:sectPr>
      <w:footerReference r:id="rId4" w:type="default"/>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23DEC">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4772025</wp:posOffset>
              </wp:positionH>
              <wp:positionV relativeFrom="paragraph">
                <wp:posOffset>-190500</wp:posOffset>
              </wp:positionV>
              <wp:extent cx="844550" cy="3448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844550" cy="3448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88CB0C">
                          <w:pPr>
                            <w:pStyle w:val="3"/>
                            <w:rPr>
                              <w:rFonts w:hint="eastAsia" w:eastAsia="宋体"/>
                              <w:sz w:val="28"/>
                              <w:szCs w:val="28"/>
                              <w:lang w:val="en-US"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5.75pt;margin-top:-15pt;height:27.15pt;width:66.5pt;mso-position-horizontal-relative:margin;z-index:251659264;mso-width-relative:page;mso-height-relative:page;" filled="f" stroked="f" coordsize="21600,21600" o:gfxdata="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ydmGwtkAAAAKAQAADwAAAAAAAAABACAAAAAiAAAAZHJzL2Rvd25y&#10;ZXYueG1sUEsBAhQAFAAAAAgAh07iQFzG4xI2AgAAYQQAAA4AAAAAAAAAAQAgAAAAKAEAAGRycy9l&#10;Mm9Eb2MueG1sUEsFBgAAAAAGAAYAWQEAANAFAAAAAA==&#10;">
              <v:fill on="f" focussize="0,0"/>
              <v:stroke on="f" weight="0.5pt"/>
              <v:imagedata o:title=""/>
              <o:lock v:ext="edit" aspectratio="f"/>
              <v:textbox inset="0mm,0mm,0mm,0mm">
                <w:txbxContent>
                  <w:p w14:paraId="4C88CB0C">
                    <w:pPr>
                      <w:pStyle w:val="3"/>
                      <w:rPr>
                        <w:rFonts w:hint="eastAsia" w:eastAsia="宋体"/>
                        <w:sz w:val="28"/>
                        <w:szCs w:val="28"/>
                        <w:lang w:val="en-US"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32CE4">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4772025</wp:posOffset>
              </wp:positionH>
              <wp:positionV relativeFrom="paragraph">
                <wp:posOffset>-190500</wp:posOffset>
              </wp:positionV>
              <wp:extent cx="844550" cy="3448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44550" cy="3448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D4B455">
                          <w:pPr>
                            <w:pStyle w:val="3"/>
                            <w:rPr>
                              <w:rFonts w:hint="eastAsia" w:eastAsia="宋体"/>
                              <w:sz w:val="28"/>
                              <w:szCs w:val="28"/>
                              <w:lang w:val="en-US"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5.75pt;margin-top:-15pt;height:27.15pt;width:66.5pt;mso-position-horizontal-relative:margin;z-index:251659264;mso-width-relative:page;mso-height-relative:page;" filled="f" stroked="f" coordsize="21600,21600" o:gfxdata="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ydmGwtkAAAAKAQAADwAAAAAAAAABACAAAAAiAAAAZHJzL2Rvd25y&#10;ZXYueG1sUEsBAhQAFAAAAAgAh07iQBPBXF02AgAAYQQAAA4AAAAAAAAAAQAgAAAAKAEAAGRycy9l&#10;Mm9Eb2MueG1sUEsFBgAAAAAGAAYAWQEAANAFAAAAAA==&#10;">
              <v:fill on="f" focussize="0,0"/>
              <v:stroke on="f" weight="0.5pt"/>
              <v:imagedata o:title=""/>
              <o:lock v:ext="edit" aspectratio="f"/>
              <v:textbox inset="0mm,0mm,0mm,0mm">
                <w:txbxContent>
                  <w:p w14:paraId="7BD4B455">
                    <w:pPr>
                      <w:pStyle w:val="3"/>
                      <w:rPr>
                        <w:rFonts w:hint="eastAsia" w:eastAsia="宋体"/>
                        <w:sz w:val="28"/>
                        <w:szCs w:val="28"/>
                        <w:lang w:val="en-US"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8D5F9B"/>
    <w:rsid w:val="00DD6F8C"/>
    <w:rsid w:val="139C7A28"/>
    <w:rsid w:val="15CF6553"/>
    <w:rsid w:val="236817F3"/>
    <w:rsid w:val="2D8D5F9B"/>
    <w:rsid w:val="30BA3D58"/>
    <w:rsid w:val="31A31AF9"/>
    <w:rsid w:val="38030EAF"/>
    <w:rsid w:val="46A3775F"/>
    <w:rsid w:val="4C85354E"/>
    <w:rsid w:val="4D137250"/>
    <w:rsid w:val="4F0762FE"/>
    <w:rsid w:val="52E969C7"/>
    <w:rsid w:val="594436EF"/>
    <w:rsid w:val="5C0C4988"/>
    <w:rsid w:val="626C0F4B"/>
    <w:rsid w:val="66C145A2"/>
    <w:rsid w:val="6C262B14"/>
    <w:rsid w:val="7054599C"/>
    <w:rsid w:val="76666C7C"/>
    <w:rsid w:val="76FA3E82"/>
    <w:rsid w:val="79C14185"/>
    <w:rsid w:val="FD7BA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hint="eastAsia" w:ascii="宋体" w:hAnsi="宋体" w:eastAsia="宋体" w:cs="Times New Roman"/>
      <w:sz w:val="22"/>
      <w:szCs w:val="24"/>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5202</Words>
  <Characters>5407</Characters>
  <Lines>0</Lines>
  <Paragraphs>0</Paragraphs>
  <TotalTime>62</TotalTime>
  <ScaleCrop>false</ScaleCrop>
  <LinksUpToDate>false</LinksUpToDate>
  <CharactersWithSpaces>5745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2025-02-17T08:45:00Z</dcterms:created>
  <dc:creator>Administrator</dc:creator>
  <cp:lastModifiedBy>Administrator</cp:lastModifiedBy>
  <cp:lastPrinted>2025-02-19T15:11:00Z</cp:lastPrinted>
  <dcterms:modified xsi:type="dcterms:W3CDTF">2025-02-20T03:30:19Z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eyJoZGlkIjoiMjE1Zjc2NDZiY2E2M2EwNWM5MmE1NDVmMmQzNDU1YjUifQ==</vt:lpwstr>
  </property>
  <property fmtid="{D5CDD505-2E9C-101B-9397-08002B2CF9AE}" pid="4" name="ICV">
    <vt:lpwstr>E984247B2AB54F33A2550BC48A979D76_12</vt:lpwstr>
  </property>
</Properties>
</file>